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B94" w:rsidRDefault="00EA6B94" w:rsidP="001F5039">
      <w:pPr>
        <w:pStyle w:val="1"/>
        <w:tabs>
          <w:tab w:val="left" w:pos="851"/>
        </w:tabs>
        <w:spacing w:before="0"/>
        <w:contextualSpacing/>
        <w:jc w:val="center"/>
        <w:rPr>
          <w:rFonts w:eastAsia="Calibri"/>
          <w:sz w:val="28"/>
          <w:szCs w:val="28"/>
        </w:rPr>
      </w:pPr>
      <w:bookmarkStart w:id="0" w:name="_Hlk497121430"/>
    </w:p>
    <w:p w:rsidR="00EA6B94" w:rsidRDefault="00EA6B94" w:rsidP="001F5039">
      <w:pPr>
        <w:pStyle w:val="1"/>
        <w:tabs>
          <w:tab w:val="left" w:pos="851"/>
        </w:tabs>
        <w:spacing w:before="0"/>
        <w:contextualSpacing/>
        <w:jc w:val="center"/>
        <w:rPr>
          <w:rFonts w:eastAsia="Calibri"/>
          <w:sz w:val="28"/>
          <w:szCs w:val="28"/>
        </w:rPr>
      </w:pPr>
    </w:p>
    <w:p w:rsidR="00EA6B94" w:rsidRDefault="00EA6B94" w:rsidP="001F5039">
      <w:pPr>
        <w:pStyle w:val="1"/>
        <w:tabs>
          <w:tab w:val="left" w:pos="851"/>
        </w:tabs>
        <w:spacing w:before="0"/>
        <w:contextualSpacing/>
        <w:jc w:val="center"/>
        <w:rPr>
          <w:rFonts w:eastAsia="Calibri"/>
          <w:sz w:val="28"/>
          <w:szCs w:val="28"/>
        </w:rPr>
      </w:pPr>
    </w:p>
    <w:p w:rsidR="00EA6B94" w:rsidRDefault="00EA6B94" w:rsidP="001F5039">
      <w:pPr>
        <w:pStyle w:val="1"/>
        <w:tabs>
          <w:tab w:val="left" w:pos="851"/>
        </w:tabs>
        <w:spacing w:before="0"/>
        <w:contextualSpacing/>
        <w:jc w:val="center"/>
        <w:rPr>
          <w:rFonts w:eastAsia="Calibri"/>
          <w:sz w:val="28"/>
          <w:szCs w:val="28"/>
        </w:rPr>
      </w:pPr>
    </w:p>
    <w:p w:rsidR="001F5039" w:rsidRPr="00B150A5" w:rsidRDefault="001F5039" w:rsidP="001F5039">
      <w:pPr>
        <w:pStyle w:val="1"/>
        <w:tabs>
          <w:tab w:val="left" w:pos="851"/>
        </w:tabs>
        <w:spacing w:before="0"/>
        <w:contextualSpacing/>
        <w:jc w:val="center"/>
        <w:rPr>
          <w:sz w:val="28"/>
          <w:szCs w:val="28"/>
        </w:rPr>
      </w:pPr>
      <w:r w:rsidRPr="00B150A5">
        <w:rPr>
          <w:rFonts w:eastAsia="Calibri"/>
          <w:sz w:val="28"/>
          <w:szCs w:val="28"/>
        </w:rPr>
        <w:t>Объявление</w:t>
      </w:r>
      <w:r w:rsidRPr="00B150A5">
        <w:rPr>
          <w:rFonts w:eastAsia="Calibri"/>
          <w:sz w:val="28"/>
          <w:szCs w:val="28"/>
        </w:rPr>
        <w:br/>
        <w:t xml:space="preserve">о проведении </w:t>
      </w:r>
      <w:r w:rsidRPr="00B150A5">
        <w:rPr>
          <w:sz w:val="28"/>
          <w:szCs w:val="28"/>
        </w:rPr>
        <w:t xml:space="preserve">процедуры размещения объемов медицинских услуг </w:t>
      </w:r>
      <w:r w:rsidRPr="00B150A5">
        <w:rPr>
          <w:sz w:val="28"/>
          <w:szCs w:val="28"/>
        </w:rPr>
        <w:br/>
        <w:t>в рамках гарантированного объема бесплатной медицинской помощи и (или) в системе обязательного социального медицинского страхования 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1F5039" w:rsidRPr="00B150A5" w:rsidRDefault="001F5039" w:rsidP="001F5039">
      <w:pPr>
        <w:tabs>
          <w:tab w:val="left" w:pos="851"/>
        </w:tabs>
        <w:ind w:firstLine="709"/>
        <w:contextualSpacing/>
        <w:jc w:val="both"/>
        <w:rPr>
          <w:sz w:val="28"/>
          <w:szCs w:val="28"/>
        </w:rPr>
      </w:pPr>
    </w:p>
    <w:p w:rsidR="001F5039" w:rsidRPr="00B150A5" w:rsidRDefault="001F5039" w:rsidP="001F5039">
      <w:pPr>
        <w:tabs>
          <w:tab w:val="left" w:pos="851"/>
        </w:tabs>
        <w:ind w:firstLine="709"/>
        <w:contextualSpacing/>
        <w:jc w:val="both"/>
        <w:rPr>
          <w:sz w:val="28"/>
          <w:szCs w:val="28"/>
        </w:rPr>
      </w:pPr>
    </w:p>
    <w:p w:rsidR="00703CCE" w:rsidRPr="00FF152C" w:rsidRDefault="0053326D" w:rsidP="00703CCE">
      <w:pPr>
        <w:tabs>
          <w:tab w:val="left" w:pos="851"/>
          <w:tab w:val="left" w:pos="1134"/>
        </w:tabs>
        <w:contextualSpacing/>
        <w:jc w:val="both"/>
        <w:rPr>
          <w:sz w:val="28"/>
          <w:szCs w:val="28"/>
        </w:rPr>
      </w:pPr>
      <w:r w:rsidRPr="00B150A5">
        <w:rPr>
          <w:sz w:val="28"/>
          <w:szCs w:val="28"/>
        </w:rPr>
        <w:tab/>
      </w:r>
      <w:r w:rsidR="00255978" w:rsidRPr="00B150A5">
        <w:rPr>
          <w:sz w:val="28"/>
          <w:szCs w:val="28"/>
        </w:rPr>
        <w:t xml:space="preserve">Филиал </w:t>
      </w:r>
      <w:r w:rsidR="00B055DA" w:rsidRPr="00B150A5">
        <w:rPr>
          <w:sz w:val="28"/>
          <w:szCs w:val="28"/>
        </w:rPr>
        <w:t xml:space="preserve">по </w:t>
      </w:r>
      <w:r w:rsidR="00C168A7" w:rsidRPr="00FF152C">
        <w:rPr>
          <w:sz w:val="28"/>
          <w:szCs w:val="28"/>
        </w:rPr>
        <w:t xml:space="preserve">Карагандинской области </w:t>
      </w:r>
      <w:r w:rsidR="001F5039" w:rsidRPr="00FF152C">
        <w:rPr>
          <w:sz w:val="28"/>
          <w:szCs w:val="28"/>
        </w:rPr>
        <w:t>НАО «Фонд социального медицинского страхования»</w:t>
      </w:r>
      <w:r w:rsidR="00FF393C" w:rsidRPr="00FF152C">
        <w:rPr>
          <w:sz w:val="28"/>
          <w:szCs w:val="28"/>
        </w:rPr>
        <w:t xml:space="preserve">, расположенный по адресу: </w:t>
      </w:r>
      <w:r w:rsidR="00AE1991">
        <w:rPr>
          <w:sz w:val="28"/>
          <w:szCs w:val="28"/>
        </w:rPr>
        <w:t>Карагандинская область</w:t>
      </w:r>
      <w:r w:rsidR="00EF680A" w:rsidRPr="00CE5FCF">
        <w:rPr>
          <w:sz w:val="28"/>
          <w:szCs w:val="28"/>
        </w:rPr>
        <w:t xml:space="preserve"> г.</w:t>
      </w:r>
      <w:r w:rsidR="00EF680A" w:rsidRPr="00CE5FCF">
        <w:rPr>
          <w:sz w:val="28"/>
          <w:szCs w:val="28"/>
          <w:lang w:val="kk-KZ"/>
        </w:rPr>
        <w:t xml:space="preserve"> </w:t>
      </w:r>
      <w:r w:rsidR="00AE1991">
        <w:rPr>
          <w:sz w:val="28"/>
          <w:szCs w:val="28"/>
        </w:rPr>
        <w:t>Караганда</w:t>
      </w:r>
      <w:r w:rsidR="00EF680A" w:rsidRPr="00CE5FCF">
        <w:rPr>
          <w:sz w:val="28"/>
          <w:szCs w:val="28"/>
        </w:rPr>
        <w:t xml:space="preserve"> ул. Алиханова 2,</w:t>
      </w:r>
      <w:r w:rsidR="00EF680A">
        <w:rPr>
          <w:sz w:val="28"/>
          <w:szCs w:val="28"/>
        </w:rPr>
        <w:t xml:space="preserve"> </w:t>
      </w:r>
      <w:r w:rsidR="001F5039" w:rsidRPr="00FF152C">
        <w:rPr>
          <w:sz w:val="28"/>
          <w:szCs w:val="28"/>
        </w:rPr>
        <w:t>объявляет о проведении процедуры размещения объемов услуг</w:t>
      </w:r>
      <w:r w:rsidR="00FF393C" w:rsidRPr="00FF152C">
        <w:rPr>
          <w:sz w:val="28"/>
          <w:szCs w:val="28"/>
        </w:rPr>
        <w:t xml:space="preserve"> </w:t>
      </w:r>
      <w:r w:rsidR="002D7144" w:rsidRPr="00FF152C">
        <w:rPr>
          <w:sz w:val="28"/>
          <w:szCs w:val="28"/>
        </w:rPr>
        <w:t>в рамках гарантированного объема бесплатной медицинской помощи</w:t>
      </w:r>
      <w:r w:rsidR="002D7144">
        <w:rPr>
          <w:bCs/>
          <w:color w:val="222222"/>
          <w:sz w:val="28"/>
          <w:szCs w:val="28"/>
          <w:shd w:val="clear" w:color="auto" w:fill="FFFFFF"/>
        </w:rPr>
        <w:t>:</w:t>
      </w:r>
      <w:r w:rsidR="002D7144">
        <w:rPr>
          <w:sz w:val="28"/>
          <w:szCs w:val="28"/>
        </w:rPr>
        <w:t xml:space="preserve"> </w:t>
      </w:r>
    </w:p>
    <w:p w:rsidR="007F1CE8" w:rsidRPr="00B150A5" w:rsidRDefault="007F1CE8" w:rsidP="007F1CE8">
      <w:pPr>
        <w:tabs>
          <w:tab w:val="left" w:pos="851"/>
        </w:tabs>
        <w:contextualSpacing/>
        <w:jc w:val="both"/>
        <w:rPr>
          <w:b/>
          <w:sz w:val="28"/>
          <w:szCs w:val="28"/>
        </w:rPr>
      </w:pPr>
      <w:r w:rsidRPr="00B150A5">
        <w:rPr>
          <w:b/>
          <w:sz w:val="28"/>
          <w:szCs w:val="28"/>
        </w:rPr>
        <w:t>по формам медицинской помощи:</w:t>
      </w:r>
    </w:p>
    <w:p w:rsidR="00D965E3" w:rsidRDefault="007F1CE8" w:rsidP="007F1CE8">
      <w:pPr>
        <w:tabs>
          <w:tab w:val="left" w:pos="993"/>
        </w:tabs>
        <w:ind w:firstLine="709"/>
        <w:jc w:val="both"/>
        <w:rPr>
          <w:sz w:val="28"/>
          <w:szCs w:val="28"/>
        </w:rPr>
      </w:pPr>
      <w:r w:rsidRPr="00B150A5">
        <w:rPr>
          <w:sz w:val="28"/>
          <w:szCs w:val="28"/>
        </w:rPr>
        <w:t>стационарная медицинская помощь</w:t>
      </w:r>
      <w:bookmarkStart w:id="1" w:name="_Hlk496791166"/>
    </w:p>
    <w:p w:rsidR="007F1CE8" w:rsidRPr="00B150A5" w:rsidRDefault="007F1CE8" w:rsidP="007F1CE8">
      <w:pPr>
        <w:tabs>
          <w:tab w:val="left" w:pos="851"/>
        </w:tabs>
        <w:jc w:val="both"/>
        <w:rPr>
          <w:b/>
          <w:sz w:val="28"/>
          <w:szCs w:val="28"/>
        </w:rPr>
      </w:pPr>
      <w:bookmarkStart w:id="2" w:name="_GoBack"/>
      <w:bookmarkEnd w:id="1"/>
      <w:bookmarkEnd w:id="2"/>
      <w:r w:rsidRPr="00B150A5">
        <w:rPr>
          <w:b/>
          <w:sz w:val="28"/>
          <w:szCs w:val="28"/>
        </w:rPr>
        <w:t>по видам медицинской помощи:</w:t>
      </w:r>
    </w:p>
    <w:p w:rsidR="007F1CE8" w:rsidRPr="009F4E5D" w:rsidRDefault="007F1CE8" w:rsidP="007F1CE8">
      <w:pPr>
        <w:tabs>
          <w:tab w:val="left" w:pos="0"/>
          <w:tab w:val="left" w:pos="1134"/>
          <w:tab w:val="left" w:pos="1276"/>
          <w:tab w:val="left" w:pos="1701"/>
          <w:tab w:val="left" w:pos="1843"/>
          <w:tab w:val="left" w:pos="4962"/>
          <w:tab w:val="left" w:pos="7230"/>
        </w:tabs>
        <w:ind w:firstLine="709"/>
        <w:jc w:val="both"/>
        <w:rPr>
          <w:sz w:val="28"/>
          <w:szCs w:val="28"/>
        </w:rPr>
      </w:pPr>
      <w:r w:rsidRPr="009F4E5D">
        <w:rPr>
          <w:sz w:val="28"/>
          <w:szCs w:val="28"/>
        </w:rPr>
        <w:t xml:space="preserve">специализированная медицинская помощь; </w:t>
      </w:r>
    </w:p>
    <w:p w:rsidR="00CC0312" w:rsidRPr="009F4E5D" w:rsidRDefault="00CC0312" w:rsidP="00CC0312">
      <w:pPr>
        <w:tabs>
          <w:tab w:val="left" w:pos="851"/>
          <w:tab w:val="left" w:pos="1134"/>
        </w:tabs>
        <w:contextualSpacing/>
        <w:jc w:val="both"/>
        <w:rPr>
          <w:sz w:val="28"/>
          <w:szCs w:val="28"/>
        </w:rPr>
      </w:pPr>
      <w:r w:rsidRPr="009F4E5D">
        <w:rPr>
          <w:sz w:val="28"/>
          <w:szCs w:val="28"/>
        </w:rPr>
        <w:t>на 2018 год 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1F5039" w:rsidRPr="009F4E5D" w:rsidRDefault="001F5039" w:rsidP="00AF73E6">
      <w:pPr>
        <w:tabs>
          <w:tab w:val="left" w:pos="851"/>
        </w:tabs>
        <w:ind w:firstLine="709"/>
        <w:contextualSpacing/>
        <w:jc w:val="both"/>
        <w:rPr>
          <w:sz w:val="28"/>
          <w:szCs w:val="28"/>
        </w:rPr>
      </w:pPr>
      <w:r w:rsidRPr="009F4E5D">
        <w:rPr>
          <w:sz w:val="28"/>
          <w:szCs w:val="28"/>
        </w:rPr>
        <w:t xml:space="preserve">Указанные медицинские услуги оказываются </w:t>
      </w:r>
      <w:r w:rsidR="007B256F" w:rsidRPr="009F4E5D">
        <w:rPr>
          <w:sz w:val="28"/>
          <w:szCs w:val="28"/>
        </w:rPr>
        <w:t xml:space="preserve">по месту расположения производственной базы субъекта здравоохранения на территории </w:t>
      </w:r>
      <w:r w:rsidR="005E196A" w:rsidRPr="009F4E5D">
        <w:rPr>
          <w:sz w:val="28"/>
          <w:szCs w:val="28"/>
        </w:rPr>
        <w:t xml:space="preserve">Карагандинской </w:t>
      </w:r>
      <w:r w:rsidR="007B256F" w:rsidRPr="009F4E5D">
        <w:rPr>
          <w:sz w:val="28"/>
          <w:szCs w:val="28"/>
        </w:rPr>
        <w:t>област</w:t>
      </w:r>
      <w:r w:rsidR="00431465" w:rsidRPr="009F4E5D">
        <w:rPr>
          <w:sz w:val="28"/>
          <w:szCs w:val="28"/>
        </w:rPr>
        <w:t>и</w:t>
      </w:r>
      <w:r w:rsidR="00701B13" w:rsidRPr="009F4E5D">
        <w:rPr>
          <w:sz w:val="28"/>
          <w:szCs w:val="28"/>
        </w:rPr>
        <w:t xml:space="preserve"> Республики Казахстан</w:t>
      </w:r>
      <w:r w:rsidRPr="009F4E5D">
        <w:rPr>
          <w:sz w:val="28"/>
          <w:szCs w:val="28"/>
        </w:rPr>
        <w:t>.</w:t>
      </w:r>
    </w:p>
    <w:p w:rsidR="009D0E2F" w:rsidRPr="00FF152C" w:rsidRDefault="001F5039" w:rsidP="009D0E2F">
      <w:pPr>
        <w:pStyle w:val="a3"/>
        <w:ind w:left="0" w:firstLine="708"/>
        <w:jc w:val="both"/>
        <w:rPr>
          <w:sz w:val="28"/>
          <w:szCs w:val="28"/>
        </w:rPr>
      </w:pPr>
      <w:r w:rsidRPr="009F4E5D">
        <w:rPr>
          <w:sz w:val="28"/>
          <w:szCs w:val="28"/>
        </w:rPr>
        <w:t>Заявки на планируемые объемы указанных медицинских услуг (далее - заявки) представляются субъектами здравоохранения, включенными в базу данных субъектов здравоохранения, претендующи</w:t>
      </w:r>
      <w:r w:rsidR="007839E0" w:rsidRPr="009F4E5D">
        <w:rPr>
          <w:sz w:val="28"/>
          <w:szCs w:val="28"/>
        </w:rPr>
        <w:t>ми</w:t>
      </w:r>
      <w:r w:rsidRPr="009F4E5D">
        <w:rPr>
          <w:sz w:val="28"/>
          <w:szCs w:val="28"/>
        </w:rPr>
        <w:t xml:space="preserve">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w:t>
      </w:r>
      <w:r w:rsidR="00DF65CF" w:rsidRPr="009F4E5D">
        <w:rPr>
          <w:sz w:val="28"/>
          <w:szCs w:val="28"/>
        </w:rPr>
        <w:t xml:space="preserve"> </w:t>
      </w:r>
      <w:r w:rsidR="00703CCE" w:rsidRPr="009F4E5D">
        <w:rPr>
          <w:sz w:val="28"/>
          <w:szCs w:val="28"/>
        </w:rPr>
        <w:t>филиал</w:t>
      </w:r>
      <w:r w:rsidR="00B055DA" w:rsidRPr="009F4E5D">
        <w:rPr>
          <w:sz w:val="28"/>
          <w:szCs w:val="28"/>
        </w:rPr>
        <w:t xml:space="preserve"> по </w:t>
      </w:r>
      <w:r w:rsidR="009D0E2F" w:rsidRPr="009F4E5D">
        <w:rPr>
          <w:sz w:val="28"/>
          <w:szCs w:val="28"/>
        </w:rPr>
        <w:t>Карагандинской</w:t>
      </w:r>
      <w:r w:rsidR="00B055DA" w:rsidRPr="009F4E5D">
        <w:rPr>
          <w:sz w:val="28"/>
          <w:szCs w:val="28"/>
        </w:rPr>
        <w:t xml:space="preserve"> области</w:t>
      </w:r>
      <w:r w:rsidR="00703CCE" w:rsidRPr="009F4E5D">
        <w:rPr>
          <w:sz w:val="28"/>
          <w:szCs w:val="28"/>
        </w:rPr>
        <w:t xml:space="preserve"> </w:t>
      </w:r>
      <w:r w:rsidR="00DF65CF" w:rsidRPr="009F4E5D">
        <w:rPr>
          <w:sz w:val="28"/>
          <w:szCs w:val="28"/>
        </w:rPr>
        <w:t>НАО «Фонд социального медицинского страхования»</w:t>
      </w:r>
      <w:r w:rsidR="00B055DA" w:rsidRPr="009F4E5D">
        <w:rPr>
          <w:sz w:val="28"/>
          <w:szCs w:val="28"/>
        </w:rPr>
        <w:t xml:space="preserve"> </w:t>
      </w:r>
      <w:r w:rsidR="001B1B8E">
        <w:rPr>
          <w:sz w:val="28"/>
          <w:szCs w:val="28"/>
        </w:rPr>
        <w:t xml:space="preserve">в рабочие дни </w:t>
      </w:r>
      <w:r w:rsidR="00DF65CF" w:rsidRPr="009F4E5D">
        <w:rPr>
          <w:sz w:val="28"/>
          <w:szCs w:val="28"/>
        </w:rPr>
        <w:t>по адресу</w:t>
      </w:r>
      <w:r w:rsidR="00703CCE" w:rsidRPr="009F4E5D">
        <w:rPr>
          <w:sz w:val="28"/>
          <w:szCs w:val="28"/>
        </w:rPr>
        <w:t>:</w:t>
      </w:r>
      <w:r w:rsidR="00DF65CF" w:rsidRPr="009F4E5D">
        <w:rPr>
          <w:sz w:val="28"/>
          <w:szCs w:val="28"/>
        </w:rPr>
        <w:t xml:space="preserve"> </w:t>
      </w:r>
      <w:r w:rsidR="00AE1991">
        <w:rPr>
          <w:sz w:val="28"/>
          <w:szCs w:val="28"/>
        </w:rPr>
        <w:t>Карагандинская область</w:t>
      </w:r>
      <w:r w:rsidR="009D0E2F" w:rsidRPr="009F4E5D">
        <w:rPr>
          <w:sz w:val="28"/>
          <w:szCs w:val="28"/>
        </w:rPr>
        <w:br/>
        <w:t>г.</w:t>
      </w:r>
      <w:r w:rsidR="009C5C51" w:rsidRPr="009F4E5D">
        <w:rPr>
          <w:sz w:val="28"/>
          <w:szCs w:val="28"/>
        </w:rPr>
        <w:t xml:space="preserve"> </w:t>
      </w:r>
      <w:r w:rsidR="00AE1991">
        <w:rPr>
          <w:sz w:val="28"/>
          <w:szCs w:val="28"/>
        </w:rPr>
        <w:t>Караганда</w:t>
      </w:r>
      <w:r w:rsidR="009D0E2F" w:rsidRPr="009F4E5D">
        <w:rPr>
          <w:sz w:val="28"/>
          <w:szCs w:val="28"/>
        </w:rPr>
        <w:t xml:space="preserve"> ул.</w:t>
      </w:r>
      <w:r w:rsidR="00C7729B" w:rsidRPr="009F4E5D">
        <w:rPr>
          <w:sz w:val="28"/>
          <w:szCs w:val="28"/>
        </w:rPr>
        <w:t xml:space="preserve"> </w:t>
      </w:r>
      <w:r w:rsidR="009D0E2F" w:rsidRPr="009F4E5D">
        <w:rPr>
          <w:sz w:val="28"/>
          <w:szCs w:val="28"/>
        </w:rPr>
        <w:t>Алиханова 2, кабинет №</w:t>
      </w:r>
      <w:r w:rsidR="00DE0129" w:rsidRPr="009F4E5D">
        <w:rPr>
          <w:sz w:val="28"/>
          <w:szCs w:val="28"/>
        </w:rPr>
        <w:t xml:space="preserve"> </w:t>
      </w:r>
      <w:r w:rsidR="009D0E2F" w:rsidRPr="009F4E5D">
        <w:rPr>
          <w:sz w:val="28"/>
          <w:szCs w:val="28"/>
        </w:rPr>
        <w:t>1.</w:t>
      </w:r>
    </w:p>
    <w:p w:rsidR="001F5039" w:rsidRPr="00B150A5" w:rsidRDefault="006107E1" w:rsidP="00AF73E6">
      <w:pPr>
        <w:tabs>
          <w:tab w:val="left" w:pos="851"/>
        </w:tabs>
        <w:ind w:firstLine="709"/>
        <w:contextualSpacing/>
        <w:jc w:val="both"/>
        <w:rPr>
          <w:sz w:val="28"/>
          <w:szCs w:val="28"/>
        </w:rPr>
      </w:pPr>
      <w:r>
        <w:rPr>
          <w:sz w:val="28"/>
          <w:szCs w:val="28"/>
        </w:rPr>
        <w:t>Дата начала приема заявок «</w:t>
      </w:r>
      <w:r w:rsidR="004007F7">
        <w:rPr>
          <w:sz w:val="28"/>
          <w:szCs w:val="28"/>
        </w:rPr>
        <w:t>2</w:t>
      </w:r>
      <w:r w:rsidR="006D7964">
        <w:rPr>
          <w:sz w:val="28"/>
          <w:szCs w:val="28"/>
        </w:rPr>
        <w:t>8</w:t>
      </w:r>
      <w:r w:rsidR="001F5039" w:rsidRPr="00B150A5">
        <w:rPr>
          <w:sz w:val="28"/>
          <w:szCs w:val="28"/>
        </w:rPr>
        <w:t xml:space="preserve">» </w:t>
      </w:r>
      <w:r w:rsidR="005E4D3E">
        <w:rPr>
          <w:sz w:val="28"/>
          <w:szCs w:val="28"/>
        </w:rPr>
        <w:t>мая</w:t>
      </w:r>
      <w:r w:rsidR="001F5039" w:rsidRPr="00B150A5">
        <w:rPr>
          <w:sz w:val="28"/>
          <w:szCs w:val="28"/>
        </w:rPr>
        <w:t xml:space="preserve"> 201</w:t>
      </w:r>
      <w:r w:rsidR="005E4D3E">
        <w:rPr>
          <w:sz w:val="28"/>
          <w:szCs w:val="28"/>
        </w:rPr>
        <w:t>8</w:t>
      </w:r>
      <w:r w:rsidR="00C332B6">
        <w:rPr>
          <w:sz w:val="28"/>
          <w:szCs w:val="28"/>
        </w:rPr>
        <w:t xml:space="preserve"> года 11</w:t>
      </w:r>
      <w:r w:rsidR="001F5039" w:rsidRPr="00B150A5">
        <w:rPr>
          <w:sz w:val="28"/>
          <w:szCs w:val="28"/>
        </w:rPr>
        <w:t xml:space="preserve"> часов </w:t>
      </w:r>
      <w:r w:rsidR="005E4D3E">
        <w:rPr>
          <w:sz w:val="28"/>
          <w:szCs w:val="28"/>
        </w:rPr>
        <w:t>0</w:t>
      </w:r>
      <w:r w:rsidR="001F5039" w:rsidRPr="00B150A5">
        <w:rPr>
          <w:sz w:val="28"/>
          <w:szCs w:val="28"/>
        </w:rPr>
        <w:t xml:space="preserve">0 минут. </w:t>
      </w:r>
    </w:p>
    <w:p w:rsidR="001F5039" w:rsidRPr="00B150A5" w:rsidRDefault="001F5039" w:rsidP="00AF73E6">
      <w:pPr>
        <w:tabs>
          <w:tab w:val="left" w:pos="851"/>
        </w:tabs>
        <w:ind w:firstLine="709"/>
        <w:contextualSpacing/>
        <w:jc w:val="both"/>
        <w:rPr>
          <w:sz w:val="28"/>
          <w:szCs w:val="28"/>
        </w:rPr>
      </w:pPr>
      <w:r w:rsidRPr="00B150A5">
        <w:rPr>
          <w:sz w:val="28"/>
          <w:szCs w:val="28"/>
        </w:rPr>
        <w:t>Окончательный срок представления заявок на участие и прилагаемых к ним документов «</w:t>
      </w:r>
      <w:r w:rsidR="00C72087">
        <w:rPr>
          <w:sz w:val="28"/>
          <w:szCs w:val="28"/>
        </w:rPr>
        <w:t>4</w:t>
      </w:r>
      <w:r w:rsidRPr="00B150A5">
        <w:rPr>
          <w:sz w:val="28"/>
          <w:szCs w:val="28"/>
        </w:rPr>
        <w:t>»</w:t>
      </w:r>
      <w:r w:rsidR="0070627E" w:rsidRPr="00B150A5">
        <w:rPr>
          <w:sz w:val="28"/>
          <w:szCs w:val="28"/>
        </w:rPr>
        <w:t xml:space="preserve"> </w:t>
      </w:r>
      <w:r w:rsidR="00C72087">
        <w:rPr>
          <w:sz w:val="28"/>
          <w:szCs w:val="28"/>
        </w:rPr>
        <w:t>июня</w:t>
      </w:r>
      <w:r w:rsidR="005E4D3E">
        <w:rPr>
          <w:sz w:val="28"/>
          <w:szCs w:val="28"/>
        </w:rPr>
        <w:t xml:space="preserve"> 2018 года 18</w:t>
      </w:r>
      <w:r w:rsidRPr="00B150A5">
        <w:rPr>
          <w:sz w:val="28"/>
          <w:szCs w:val="28"/>
        </w:rPr>
        <w:t xml:space="preserve"> часов </w:t>
      </w:r>
      <w:r w:rsidR="005E4D3E">
        <w:rPr>
          <w:sz w:val="28"/>
          <w:szCs w:val="28"/>
        </w:rPr>
        <w:t>3</w:t>
      </w:r>
      <w:r w:rsidRPr="00B150A5">
        <w:rPr>
          <w:sz w:val="28"/>
          <w:szCs w:val="28"/>
        </w:rPr>
        <w:t>0 минут.</w:t>
      </w:r>
    </w:p>
    <w:p w:rsidR="002E03E6" w:rsidRDefault="001F5039" w:rsidP="002E03E6">
      <w:pPr>
        <w:pStyle w:val="a3"/>
        <w:ind w:left="0" w:firstLine="709"/>
        <w:jc w:val="both"/>
        <w:rPr>
          <w:color w:val="000000"/>
          <w:sz w:val="28"/>
          <w:szCs w:val="28"/>
          <w:lang w:val="kk-KZ"/>
        </w:rPr>
      </w:pPr>
      <w:r w:rsidRPr="00B150A5">
        <w:rPr>
          <w:sz w:val="28"/>
          <w:szCs w:val="28"/>
        </w:rPr>
        <w:t>Дополнительную информацию и справку можно получить по телефонам:</w:t>
      </w:r>
      <w:r w:rsidR="000A0F5C" w:rsidRPr="00B150A5">
        <w:rPr>
          <w:sz w:val="28"/>
          <w:szCs w:val="28"/>
        </w:rPr>
        <w:t xml:space="preserve"> </w:t>
      </w:r>
      <w:r w:rsidR="002E03E6" w:rsidRPr="00CE5FCF">
        <w:rPr>
          <w:sz w:val="28"/>
          <w:szCs w:val="28"/>
        </w:rPr>
        <w:t>+7 (</w:t>
      </w:r>
      <w:r w:rsidR="002E03E6" w:rsidRPr="00CE5FCF">
        <w:rPr>
          <w:color w:val="000000"/>
          <w:sz w:val="28"/>
          <w:szCs w:val="28"/>
          <w:lang w:val="kk-KZ"/>
        </w:rPr>
        <w:t>7212) 60-44-85.</w:t>
      </w:r>
    </w:p>
    <w:p w:rsidR="003B4640" w:rsidRDefault="003B4640" w:rsidP="00262B02">
      <w:pPr>
        <w:tabs>
          <w:tab w:val="left" w:pos="1134"/>
          <w:tab w:val="left" w:pos="1276"/>
          <w:tab w:val="left" w:pos="1701"/>
          <w:tab w:val="left" w:pos="1843"/>
          <w:tab w:val="left" w:pos="4962"/>
          <w:tab w:val="left" w:pos="7230"/>
        </w:tabs>
        <w:jc w:val="both"/>
      </w:pPr>
    </w:p>
    <w:p w:rsidR="001F5039" w:rsidRPr="00B150A5" w:rsidRDefault="001F5039" w:rsidP="00262B02">
      <w:pPr>
        <w:tabs>
          <w:tab w:val="left" w:pos="1134"/>
          <w:tab w:val="left" w:pos="1276"/>
          <w:tab w:val="left" w:pos="1701"/>
          <w:tab w:val="left" w:pos="1843"/>
          <w:tab w:val="left" w:pos="4962"/>
          <w:tab w:val="left" w:pos="7230"/>
        </w:tabs>
        <w:jc w:val="both"/>
      </w:pPr>
      <w:r w:rsidRPr="00B150A5">
        <w:t>Примечание:</w:t>
      </w:r>
    </w:p>
    <w:p w:rsidR="007A2312" w:rsidRPr="00B150A5" w:rsidRDefault="00D53C47" w:rsidP="007A2312">
      <w:pPr>
        <w:pStyle w:val="a3"/>
        <w:tabs>
          <w:tab w:val="left" w:pos="851"/>
          <w:tab w:val="left" w:pos="1134"/>
          <w:tab w:val="left" w:pos="1276"/>
          <w:tab w:val="left" w:pos="1843"/>
          <w:tab w:val="left" w:pos="4962"/>
          <w:tab w:val="left" w:pos="7230"/>
        </w:tabs>
        <w:ind w:left="0" w:firstLine="709"/>
        <w:jc w:val="both"/>
      </w:pPr>
      <w:r w:rsidRPr="00B150A5">
        <w:lastRenderedPageBreak/>
        <w:t>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утвержденных приказом Министра здравоохранения Республики Казахстан от 7 августа 2017 года № 591 (далее - Правила закупа услуг)</w:t>
      </w:r>
      <w:r w:rsidR="004007F7">
        <w:t xml:space="preserve"> </w:t>
      </w:r>
      <w:r w:rsidRPr="00B150A5">
        <w:t>в региональную комиссию по выбору и размещению объемов медицинских услуг при филиале НАО «Фонд социального медицинского страхования» по месту расположения производственной базы подают заявку субъекты здравоохранения на региональном уровне, претендующие на размещение объемов услуг в рамках ГОБМП, за исключением объемов высокотехнологичных медицинских услуг</w:t>
      </w:r>
      <w:r w:rsidR="007A2312" w:rsidRPr="00B150A5">
        <w:t xml:space="preserve">.  </w:t>
      </w:r>
    </w:p>
    <w:p w:rsidR="006A01ED" w:rsidRPr="00B150A5" w:rsidRDefault="006A01ED" w:rsidP="006A01ED">
      <w:pPr>
        <w:pStyle w:val="a3"/>
        <w:tabs>
          <w:tab w:val="left" w:pos="1134"/>
          <w:tab w:val="left" w:pos="1276"/>
          <w:tab w:val="left" w:pos="1701"/>
          <w:tab w:val="left" w:pos="1843"/>
          <w:tab w:val="left" w:pos="4962"/>
          <w:tab w:val="left" w:pos="7230"/>
        </w:tabs>
        <w:ind w:left="0" w:firstLine="709"/>
        <w:jc w:val="both"/>
      </w:pPr>
      <w:r w:rsidRPr="00B150A5">
        <w:t>Заявки представляются субъектами здравоохранения по форме согласно Правилам закупа услуг, размещенным на интернет-ресурсах НАО «Фонд социального медицинского страхования»</w:t>
      </w:r>
      <w:r w:rsidR="00420C49" w:rsidRPr="00B150A5">
        <w:t xml:space="preserve"> (</w:t>
      </w:r>
      <w:r w:rsidRPr="00B150A5">
        <w:rPr>
          <w:lang w:val="en-US"/>
        </w:rPr>
        <w:t>www</w:t>
      </w:r>
      <w:r w:rsidRPr="00B150A5">
        <w:t>.</w:t>
      </w:r>
      <w:proofErr w:type="spellStart"/>
      <w:r w:rsidRPr="00B150A5">
        <w:rPr>
          <w:lang w:val="en-US"/>
        </w:rPr>
        <w:t>fms</w:t>
      </w:r>
      <w:proofErr w:type="spellEnd"/>
      <w:r w:rsidRPr="00B150A5">
        <w:t>.</w:t>
      </w:r>
      <w:proofErr w:type="spellStart"/>
      <w:r w:rsidRPr="00B150A5">
        <w:rPr>
          <w:lang w:val="en-US"/>
        </w:rPr>
        <w:t>kz</w:t>
      </w:r>
      <w:proofErr w:type="spellEnd"/>
      <w:r w:rsidR="00420C49" w:rsidRPr="00B150A5">
        <w:t>)</w:t>
      </w:r>
      <w:r w:rsidRPr="00B150A5">
        <w:t xml:space="preserve">, Министерства здравоохранения Республики Казахстан </w:t>
      </w:r>
      <w:r w:rsidR="00420C49" w:rsidRPr="00B150A5">
        <w:t>(</w:t>
      </w:r>
      <w:hyperlink r:id="rId6" w:history="1">
        <w:r w:rsidRPr="0057146B">
          <w:rPr>
            <w:rStyle w:val="a5"/>
            <w:color w:val="auto"/>
            <w:u w:val="none"/>
            <w:lang w:val="en-US"/>
          </w:rPr>
          <w:t>www</w:t>
        </w:r>
        <w:r w:rsidRPr="0057146B">
          <w:rPr>
            <w:rStyle w:val="a5"/>
            <w:color w:val="auto"/>
            <w:u w:val="none"/>
          </w:rPr>
          <w:t>.</w:t>
        </w:r>
        <w:r w:rsidRPr="0057146B">
          <w:rPr>
            <w:rStyle w:val="a5"/>
            <w:color w:val="auto"/>
            <w:u w:val="none"/>
            <w:lang w:val="en-US"/>
          </w:rPr>
          <w:t>mz</w:t>
        </w:r>
        <w:r w:rsidRPr="0057146B">
          <w:rPr>
            <w:rStyle w:val="a5"/>
            <w:color w:val="auto"/>
            <w:u w:val="none"/>
          </w:rPr>
          <w:t>.</w:t>
        </w:r>
        <w:r w:rsidRPr="0057146B">
          <w:rPr>
            <w:rStyle w:val="a5"/>
            <w:color w:val="auto"/>
            <w:u w:val="none"/>
            <w:lang w:val="en-US"/>
          </w:rPr>
          <w:t>gov</w:t>
        </w:r>
        <w:r w:rsidRPr="0057146B">
          <w:rPr>
            <w:rStyle w:val="a5"/>
            <w:color w:val="auto"/>
            <w:u w:val="none"/>
          </w:rPr>
          <w:t>.</w:t>
        </w:r>
        <w:r w:rsidRPr="0057146B">
          <w:rPr>
            <w:rStyle w:val="a5"/>
            <w:color w:val="auto"/>
            <w:u w:val="none"/>
            <w:lang w:val="en-US"/>
          </w:rPr>
          <w:t>kz</w:t>
        </w:r>
      </w:hyperlink>
      <w:r w:rsidR="00420C49" w:rsidRPr="0057146B">
        <w:rPr>
          <w:rStyle w:val="a5"/>
          <w:color w:val="auto"/>
          <w:u w:val="none"/>
        </w:rPr>
        <w:t>)</w:t>
      </w:r>
      <w:r w:rsidRPr="0057146B">
        <w:t>,</w:t>
      </w:r>
      <w:r w:rsidRPr="00B150A5">
        <w:t xml:space="preserve"> </w:t>
      </w:r>
      <w:r w:rsidR="004B2C1A">
        <w:t>у</w:t>
      </w:r>
      <w:r w:rsidRPr="00B150A5">
        <w:t xml:space="preserve">правления здравоохранения </w:t>
      </w:r>
      <w:r w:rsidR="00BA5E99" w:rsidRPr="00B150A5">
        <w:t>Карагандинской области</w:t>
      </w:r>
      <w:r w:rsidR="00BA5E99" w:rsidRPr="00B150A5">
        <w:rPr>
          <w:sz w:val="26"/>
          <w:szCs w:val="26"/>
        </w:rPr>
        <w:t xml:space="preserve"> (</w:t>
      </w:r>
      <w:r w:rsidR="00BA5E99" w:rsidRPr="00B150A5">
        <w:t xml:space="preserve">www.zdravkrg.kz). </w:t>
      </w:r>
      <w:r w:rsidRPr="00B150A5">
        <w:t xml:space="preserve">  </w:t>
      </w:r>
    </w:p>
    <w:bookmarkEnd w:id="0"/>
    <w:p w:rsidR="006A01ED" w:rsidRPr="00B150A5" w:rsidRDefault="006A01ED" w:rsidP="006A01ED"/>
    <w:sectPr w:rsidR="006A01ED" w:rsidRPr="00B150A5"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AFE"/>
    <w:multiLevelType w:val="hybridMultilevel"/>
    <w:tmpl w:val="593E2E66"/>
    <w:lvl w:ilvl="0" w:tplc="4934BC9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C02934"/>
    <w:multiLevelType w:val="hybridMultilevel"/>
    <w:tmpl w:val="A9023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A1"/>
    <w:rsid w:val="0003772E"/>
    <w:rsid w:val="00043CE6"/>
    <w:rsid w:val="00084307"/>
    <w:rsid w:val="00086097"/>
    <w:rsid w:val="000A0F5C"/>
    <w:rsid w:val="000A200F"/>
    <w:rsid w:val="000A5E47"/>
    <w:rsid w:val="000C4F25"/>
    <w:rsid w:val="000D3CC7"/>
    <w:rsid w:val="000E6166"/>
    <w:rsid w:val="00157A8A"/>
    <w:rsid w:val="00166CDB"/>
    <w:rsid w:val="0017708A"/>
    <w:rsid w:val="001A1105"/>
    <w:rsid w:val="001A2B4E"/>
    <w:rsid w:val="001A65BA"/>
    <w:rsid w:val="001B05DF"/>
    <w:rsid w:val="001B1B8E"/>
    <w:rsid w:val="001B2378"/>
    <w:rsid w:val="001C7386"/>
    <w:rsid w:val="001F5039"/>
    <w:rsid w:val="002266A2"/>
    <w:rsid w:val="00226938"/>
    <w:rsid w:val="00255978"/>
    <w:rsid w:val="00262B02"/>
    <w:rsid w:val="00265DBA"/>
    <w:rsid w:val="002745FE"/>
    <w:rsid w:val="00280EA6"/>
    <w:rsid w:val="002B7E13"/>
    <w:rsid w:val="002C0139"/>
    <w:rsid w:val="002D4166"/>
    <w:rsid w:val="002D7144"/>
    <w:rsid w:val="002E03E6"/>
    <w:rsid w:val="002F3B2F"/>
    <w:rsid w:val="002F617C"/>
    <w:rsid w:val="0031215C"/>
    <w:rsid w:val="00312BBF"/>
    <w:rsid w:val="00313723"/>
    <w:rsid w:val="00357FD0"/>
    <w:rsid w:val="00393F2C"/>
    <w:rsid w:val="003A3AB4"/>
    <w:rsid w:val="003A6299"/>
    <w:rsid w:val="003A7373"/>
    <w:rsid w:val="003B4640"/>
    <w:rsid w:val="003C525E"/>
    <w:rsid w:val="003D15C2"/>
    <w:rsid w:val="003D3FBA"/>
    <w:rsid w:val="004007F7"/>
    <w:rsid w:val="004201CB"/>
    <w:rsid w:val="00420C49"/>
    <w:rsid w:val="00425B3E"/>
    <w:rsid w:val="00431465"/>
    <w:rsid w:val="004335AB"/>
    <w:rsid w:val="004369C5"/>
    <w:rsid w:val="00452BE6"/>
    <w:rsid w:val="004B2C1A"/>
    <w:rsid w:val="004B6F6A"/>
    <w:rsid w:val="004D11F7"/>
    <w:rsid w:val="004E0883"/>
    <w:rsid w:val="004F4DA0"/>
    <w:rsid w:val="004F6B67"/>
    <w:rsid w:val="005128DC"/>
    <w:rsid w:val="00525DB4"/>
    <w:rsid w:val="00533083"/>
    <w:rsid w:val="0053326D"/>
    <w:rsid w:val="005446BF"/>
    <w:rsid w:val="00561223"/>
    <w:rsid w:val="0057146B"/>
    <w:rsid w:val="00576D2E"/>
    <w:rsid w:val="005A44E9"/>
    <w:rsid w:val="005C0FA6"/>
    <w:rsid w:val="005E196A"/>
    <w:rsid w:val="005E1C3D"/>
    <w:rsid w:val="005E4D3E"/>
    <w:rsid w:val="005F73C8"/>
    <w:rsid w:val="006107E1"/>
    <w:rsid w:val="00632DED"/>
    <w:rsid w:val="00646557"/>
    <w:rsid w:val="006473C1"/>
    <w:rsid w:val="00676D4E"/>
    <w:rsid w:val="006813E0"/>
    <w:rsid w:val="006A01ED"/>
    <w:rsid w:val="006D7964"/>
    <w:rsid w:val="006F17EB"/>
    <w:rsid w:val="007018F1"/>
    <w:rsid w:val="00701B13"/>
    <w:rsid w:val="00703CCE"/>
    <w:rsid w:val="0070627E"/>
    <w:rsid w:val="00710EAA"/>
    <w:rsid w:val="00745BD3"/>
    <w:rsid w:val="00747E57"/>
    <w:rsid w:val="007637A1"/>
    <w:rsid w:val="00764C1C"/>
    <w:rsid w:val="0077078A"/>
    <w:rsid w:val="00772584"/>
    <w:rsid w:val="007839E0"/>
    <w:rsid w:val="007869CE"/>
    <w:rsid w:val="007A2312"/>
    <w:rsid w:val="007A3783"/>
    <w:rsid w:val="007B1983"/>
    <w:rsid w:val="007B256F"/>
    <w:rsid w:val="007E21BF"/>
    <w:rsid w:val="007F1CE8"/>
    <w:rsid w:val="007F4432"/>
    <w:rsid w:val="00813275"/>
    <w:rsid w:val="00844B58"/>
    <w:rsid w:val="008478E9"/>
    <w:rsid w:val="00874BA5"/>
    <w:rsid w:val="00897DF2"/>
    <w:rsid w:val="008C640D"/>
    <w:rsid w:val="008F0169"/>
    <w:rsid w:val="009271EB"/>
    <w:rsid w:val="00990178"/>
    <w:rsid w:val="009C5C51"/>
    <w:rsid w:val="009D0E2F"/>
    <w:rsid w:val="009E15A1"/>
    <w:rsid w:val="009F4E5D"/>
    <w:rsid w:val="00A66527"/>
    <w:rsid w:val="00A807F5"/>
    <w:rsid w:val="00A95C4C"/>
    <w:rsid w:val="00AE1991"/>
    <w:rsid w:val="00AF73E6"/>
    <w:rsid w:val="00B055DA"/>
    <w:rsid w:val="00B150A5"/>
    <w:rsid w:val="00B15ECC"/>
    <w:rsid w:val="00B5317F"/>
    <w:rsid w:val="00B620CE"/>
    <w:rsid w:val="00B77B19"/>
    <w:rsid w:val="00B91C28"/>
    <w:rsid w:val="00BA5E99"/>
    <w:rsid w:val="00C10C31"/>
    <w:rsid w:val="00C168A7"/>
    <w:rsid w:val="00C332B6"/>
    <w:rsid w:val="00C46E8B"/>
    <w:rsid w:val="00C60B94"/>
    <w:rsid w:val="00C72087"/>
    <w:rsid w:val="00C733BC"/>
    <w:rsid w:val="00C7729B"/>
    <w:rsid w:val="00C77376"/>
    <w:rsid w:val="00C95589"/>
    <w:rsid w:val="00CC0312"/>
    <w:rsid w:val="00CD3D2E"/>
    <w:rsid w:val="00CE49A4"/>
    <w:rsid w:val="00D02BB8"/>
    <w:rsid w:val="00D53C47"/>
    <w:rsid w:val="00D54E83"/>
    <w:rsid w:val="00D559A1"/>
    <w:rsid w:val="00D746B4"/>
    <w:rsid w:val="00D95205"/>
    <w:rsid w:val="00D965E3"/>
    <w:rsid w:val="00DC1507"/>
    <w:rsid w:val="00DE0129"/>
    <w:rsid w:val="00DF3F91"/>
    <w:rsid w:val="00DF65CF"/>
    <w:rsid w:val="00E4525F"/>
    <w:rsid w:val="00E70299"/>
    <w:rsid w:val="00E9007B"/>
    <w:rsid w:val="00EA697B"/>
    <w:rsid w:val="00EA6B94"/>
    <w:rsid w:val="00EB3298"/>
    <w:rsid w:val="00EE4C1A"/>
    <w:rsid w:val="00EF680A"/>
    <w:rsid w:val="00F06086"/>
    <w:rsid w:val="00F376F2"/>
    <w:rsid w:val="00F550E7"/>
    <w:rsid w:val="00F71B3C"/>
    <w:rsid w:val="00F80735"/>
    <w:rsid w:val="00FD5302"/>
    <w:rsid w:val="00FD6D76"/>
    <w:rsid w:val="00FE6AD1"/>
    <w:rsid w:val="00FF152C"/>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14939-5C9B-45BD-A5BC-E647DEB6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6A01ED"/>
    <w:rPr>
      <w:color w:val="0563C1" w:themeColor="hyperlink"/>
      <w:u w:val="single"/>
    </w:rPr>
  </w:style>
  <w:style w:type="character" w:customStyle="1" w:styleId="11">
    <w:name w:val="Неразрешенное упоминание1"/>
    <w:basedOn w:val="a0"/>
    <w:uiPriority w:val="99"/>
    <w:semiHidden/>
    <w:unhideWhenUsed/>
    <w:rsid w:val="006A01ED"/>
    <w:rPr>
      <w:color w:val="808080"/>
      <w:shd w:val="clear" w:color="auto" w:fill="E6E6E6"/>
    </w:rPr>
  </w:style>
  <w:style w:type="paragraph" w:styleId="a6">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rsid w:val="008C640D"/>
    <w:pPr>
      <w:spacing w:before="100" w:beforeAutospacing="1" w:after="100" w:afterAutospacing="1"/>
    </w:pPr>
  </w:style>
  <w:style w:type="character" w:customStyle="1" w:styleId="a7">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8C640D"/>
    <w:rPr>
      <w:rFonts w:ascii="Times New Roman" w:eastAsia="Times New Roman" w:hAnsi="Times New Roman" w:cs="Times New Roman"/>
      <w:sz w:val="24"/>
      <w:szCs w:val="24"/>
      <w:lang w:eastAsia="ru-RU"/>
    </w:rPr>
  </w:style>
  <w:style w:type="table" w:styleId="a8">
    <w:name w:val="Table Grid"/>
    <w:basedOn w:val="a1"/>
    <w:uiPriority w:val="39"/>
    <w:rsid w:val="0064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0C49"/>
    <w:rPr>
      <w:rFonts w:ascii="Segoe UI" w:hAnsi="Segoe UI" w:cs="Segoe UI"/>
      <w:sz w:val="18"/>
      <w:szCs w:val="18"/>
    </w:rPr>
  </w:style>
  <w:style w:type="character" w:customStyle="1" w:styleId="aa">
    <w:name w:val="Текст выноски Знак"/>
    <w:basedOn w:val="a0"/>
    <w:link w:val="a9"/>
    <w:uiPriority w:val="99"/>
    <w:semiHidden/>
    <w:rsid w:val="00420C49"/>
    <w:rPr>
      <w:rFonts w:ascii="Segoe UI" w:eastAsia="Times New Roman" w:hAnsi="Segoe UI" w:cs="Segoe UI"/>
      <w:sz w:val="18"/>
      <w:szCs w:val="18"/>
      <w:lang w:eastAsia="ru-RU"/>
    </w:rPr>
  </w:style>
  <w:style w:type="table" w:customStyle="1" w:styleId="12">
    <w:name w:val="Сетка таблицы1"/>
    <w:basedOn w:val="a1"/>
    <w:next w:val="a8"/>
    <w:uiPriority w:val="39"/>
    <w:rsid w:val="0026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163657">
      <w:bodyDiv w:val="1"/>
      <w:marLeft w:val="0"/>
      <w:marRight w:val="0"/>
      <w:marTop w:val="0"/>
      <w:marBottom w:val="0"/>
      <w:divBdr>
        <w:top w:val="none" w:sz="0" w:space="0" w:color="auto"/>
        <w:left w:val="none" w:sz="0" w:space="0" w:color="auto"/>
        <w:bottom w:val="none" w:sz="0" w:space="0" w:color="auto"/>
        <w:right w:val="none" w:sz="0" w:space="0" w:color="auto"/>
      </w:divBdr>
    </w:div>
    <w:div w:id="952248861">
      <w:bodyDiv w:val="1"/>
      <w:marLeft w:val="0"/>
      <w:marRight w:val="0"/>
      <w:marTop w:val="0"/>
      <w:marBottom w:val="0"/>
      <w:divBdr>
        <w:top w:val="none" w:sz="0" w:space="0" w:color="auto"/>
        <w:left w:val="none" w:sz="0" w:space="0" w:color="auto"/>
        <w:bottom w:val="none" w:sz="0" w:space="0" w:color="auto"/>
        <w:right w:val="none" w:sz="0" w:space="0" w:color="auto"/>
      </w:divBdr>
    </w:div>
    <w:div w:id="1631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z.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AF25B-B5A3-4DA6-B3C1-A7CAFCC4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469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ФСМС</cp:lastModifiedBy>
  <cp:revision>25</cp:revision>
  <cp:lastPrinted>2018-05-28T04:29:00Z</cp:lastPrinted>
  <dcterms:created xsi:type="dcterms:W3CDTF">2018-01-05T11:03:00Z</dcterms:created>
  <dcterms:modified xsi:type="dcterms:W3CDTF">2018-05-28T05:17:00Z</dcterms:modified>
</cp:coreProperties>
</file>