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482" w:rsidRDefault="005E3482" w:rsidP="0026099F">
      <w:pPr>
        <w:pStyle w:val="1"/>
        <w:tabs>
          <w:tab w:val="left" w:pos="851"/>
        </w:tabs>
        <w:spacing w:before="0"/>
        <w:contextualSpacing/>
        <w:jc w:val="center"/>
        <w:rPr>
          <w:rFonts w:eastAsia="Calibri"/>
          <w:sz w:val="28"/>
          <w:szCs w:val="28"/>
          <w:lang w:val="kk-KZ"/>
        </w:rPr>
      </w:pPr>
      <w:bookmarkStart w:id="0" w:name="_Hlk497121430"/>
    </w:p>
    <w:p w:rsidR="005E3482" w:rsidRDefault="005E3482" w:rsidP="0026099F">
      <w:pPr>
        <w:pStyle w:val="1"/>
        <w:tabs>
          <w:tab w:val="left" w:pos="851"/>
        </w:tabs>
        <w:spacing w:before="0"/>
        <w:contextualSpacing/>
        <w:jc w:val="center"/>
        <w:rPr>
          <w:rFonts w:eastAsia="Calibri"/>
          <w:sz w:val="28"/>
          <w:szCs w:val="28"/>
          <w:lang w:val="kk-KZ"/>
        </w:rPr>
      </w:pPr>
    </w:p>
    <w:p w:rsidR="005E3482" w:rsidRDefault="005E3482" w:rsidP="0026099F">
      <w:pPr>
        <w:pStyle w:val="1"/>
        <w:tabs>
          <w:tab w:val="left" w:pos="851"/>
        </w:tabs>
        <w:spacing w:before="0"/>
        <w:contextualSpacing/>
        <w:jc w:val="center"/>
        <w:rPr>
          <w:rFonts w:eastAsia="Calibri"/>
          <w:sz w:val="28"/>
          <w:szCs w:val="28"/>
          <w:lang w:val="kk-KZ"/>
        </w:rPr>
      </w:pPr>
    </w:p>
    <w:p w:rsidR="005E3482" w:rsidRDefault="005E3482" w:rsidP="0026099F">
      <w:pPr>
        <w:pStyle w:val="1"/>
        <w:tabs>
          <w:tab w:val="left" w:pos="851"/>
        </w:tabs>
        <w:spacing w:before="0"/>
        <w:contextualSpacing/>
        <w:jc w:val="center"/>
        <w:rPr>
          <w:rFonts w:eastAsia="Calibri"/>
          <w:sz w:val="28"/>
          <w:szCs w:val="28"/>
          <w:lang w:val="kk-KZ"/>
        </w:rPr>
      </w:pPr>
    </w:p>
    <w:p w:rsidR="0026099F" w:rsidRPr="00555121" w:rsidRDefault="0026099F" w:rsidP="0026099F">
      <w:pPr>
        <w:pStyle w:val="1"/>
        <w:tabs>
          <w:tab w:val="left" w:pos="851"/>
        </w:tabs>
        <w:spacing w:before="0"/>
        <w:contextualSpacing/>
        <w:jc w:val="center"/>
        <w:rPr>
          <w:rFonts w:eastAsia="Calibri"/>
          <w:sz w:val="28"/>
          <w:szCs w:val="28"/>
          <w:lang w:val="kk-KZ"/>
        </w:rPr>
      </w:pPr>
      <w:r w:rsidRPr="00555121">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және міндетті әлеуметтік медициналық сақтандыру жүйесіндегі медициналық көрсетілетін қызметтердің көлемін орналастыру рәсімдерін өткізу туралы хабарландыру</w:t>
      </w:r>
    </w:p>
    <w:p w:rsidR="0026099F" w:rsidRPr="005E3482" w:rsidRDefault="0026099F" w:rsidP="0026099F">
      <w:pPr>
        <w:tabs>
          <w:tab w:val="left" w:pos="851"/>
        </w:tabs>
        <w:ind w:firstLine="709"/>
        <w:contextualSpacing/>
        <w:jc w:val="both"/>
        <w:rPr>
          <w:sz w:val="28"/>
          <w:szCs w:val="28"/>
          <w:lang w:val="kk-KZ"/>
        </w:rPr>
      </w:pPr>
    </w:p>
    <w:p w:rsidR="0026099F" w:rsidRPr="005E3482" w:rsidRDefault="0026099F" w:rsidP="0026099F">
      <w:pPr>
        <w:tabs>
          <w:tab w:val="left" w:pos="851"/>
        </w:tabs>
        <w:ind w:firstLine="709"/>
        <w:contextualSpacing/>
        <w:jc w:val="both"/>
        <w:rPr>
          <w:sz w:val="28"/>
          <w:szCs w:val="28"/>
          <w:lang w:val="kk-KZ"/>
        </w:rPr>
      </w:pPr>
    </w:p>
    <w:p w:rsidR="0026099F" w:rsidRPr="00555121" w:rsidRDefault="0026099F" w:rsidP="0026099F">
      <w:pPr>
        <w:tabs>
          <w:tab w:val="left" w:pos="851"/>
          <w:tab w:val="left" w:pos="1134"/>
        </w:tabs>
        <w:contextualSpacing/>
        <w:jc w:val="both"/>
        <w:rPr>
          <w:sz w:val="28"/>
          <w:szCs w:val="28"/>
          <w:lang w:val="kk-KZ"/>
        </w:rPr>
      </w:pPr>
      <w:r w:rsidRPr="00555121">
        <w:rPr>
          <w:sz w:val="28"/>
          <w:szCs w:val="28"/>
          <w:lang w:val="kk-KZ"/>
        </w:rPr>
        <w:tab/>
      </w:r>
      <w:r w:rsidR="003C1028">
        <w:rPr>
          <w:sz w:val="28"/>
          <w:szCs w:val="28"/>
          <w:lang w:val="kk-KZ"/>
        </w:rPr>
        <w:t xml:space="preserve">Қарағанды облысы Қарағанды </w:t>
      </w:r>
      <w:r w:rsidR="00462C2E" w:rsidRPr="00555121">
        <w:rPr>
          <w:sz w:val="28"/>
          <w:szCs w:val="28"/>
          <w:lang w:val="kk-KZ"/>
        </w:rPr>
        <w:t xml:space="preserve">қаласы </w:t>
      </w:r>
      <w:r w:rsidR="003C1028" w:rsidRPr="003C1028">
        <w:rPr>
          <w:sz w:val="28"/>
          <w:szCs w:val="28"/>
          <w:lang w:val="kk-KZ"/>
        </w:rPr>
        <w:t>Алиханов көшесі 2</w:t>
      </w:r>
      <w:r w:rsidR="00E0429E" w:rsidRPr="003C1028">
        <w:rPr>
          <w:sz w:val="28"/>
          <w:szCs w:val="28"/>
          <w:lang w:val="kk-KZ"/>
        </w:rPr>
        <w:t>-үйде</w:t>
      </w:r>
      <w:r w:rsidR="00E0429E" w:rsidRPr="00555121">
        <w:rPr>
          <w:sz w:val="28"/>
          <w:szCs w:val="28"/>
          <w:lang w:val="kk-KZ"/>
        </w:rPr>
        <w:t xml:space="preserve"> ор</w:t>
      </w:r>
      <w:r w:rsidRPr="00555121">
        <w:rPr>
          <w:sz w:val="28"/>
          <w:szCs w:val="28"/>
          <w:lang w:val="kk-KZ"/>
        </w:rPr>
        <w:t xml:space="preserve">наласқан «Әлеуметтік медициналық сақтандыру қоры» КЕАҚ </w:t>
      </w:r>
      <w:r w:rsidR="003C1028">
        <w:rPr>
          <w:sz w:val="28"/>
          <w:szCs w:val="28"/>
          <w:lang w:val="kk-KZ"/>
        </w:rPr>
        <w:t>Қарағанды облысы</w:t>
      </w:r>
      <w:r w:rsidR="00D953B3" w:rsidRPr="00555121">
        <w:rPr>
          <w:sz w:val="28"/>
          <w:szCs w:val="28"/>
          <w:lang w:val="kk-KZ"/>
        </w:rPr>
        <w:t xml:space="preserve"> </w:t>
      </w:r>
      <w:r w:rsidRPr="00555121">
        <w:rPr>
          <w:sz w:val="28"/>
          <w:szCs w:val="28"/>
          <w:lang w:val="kk-KZ"/>
        </w:rPr>
        <w:t>бойынша филиалы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2018 жылға</w:t>
      </w:r>
      <w:r w:rsidR="00D953B3" w:rsidRPr="00555121">
        <w:rPr>
          <w:sz w:val="28"/>
          <w:szCs w:val="28"/>
          <w:lang w:val="kk-KZ"/>
        </w:rPr>
        <w:t xml:space="preserve"> </w:t>
      </w:r>
      <w:r w:rsidRPr="00555121">
        <w:rPr>
          <w:b/>
          <w:sz w:val="28"/>
          <w:szCs w:val="28"/>
          <w:lang w:val="kk-KZ"/>
        </w:rPr>
        <w:t>тегін медициналық көмектің кепілдік берілген көлемі шеңберінде</w:t>
      </w:r>
      <w:r w:rsidRPr="00555121">
        <w:rPr>
          <w:sz w:val="28"/>
          <w:szCs w:val="28"/>
          <w:lang w:val="kk-KZ"/>
        </w:rPr>
        <w:t xml:space="preserve">:  </w:t>
      </w:r>
    </w:p>
    <w:p w:rsidR="0026099F" w:rsidRPr="00555121" w:rsidRDefault="0026099F" w:rsidP="0026099F">
      <w:pPr>
        <w:tabs>
          <w:tab w:val="left" w:pos="851"/>
          <w:tab w:val="left" w:pos="1134"/>
        </w:tabs>
        <w:contextualSpacing/>
        <w:jc w:val="both"/>
        <w:rPr>
          <w:b/>
          <w:sz w:val="28"/>
          <w:szCs w:val="28"/>
          <w:lang w:val="kk-KZ"/>
        </w:rPr>
      </w:pPr>
      <w:r w:rsidRPr="00555121">
        <w:rPr>
          <w:b/>
          <w:sz w:val="28"/>
          <w:szCs w:val="28"/>
          <w:lang w:val="kk-KZ"/>
        </w:rPr>
        <w:t>медициналық көмектің мынадай нысандары бойынша:</w:t>
      </w:r>
    </w:p>
    <w:p w:rsidR="00555121" w:rsidRPr="00555121" w:rsidRDefault="003C1028" w:rsidP="00555121">
      <w:pPr>
        <w:tabs>
          <w:tab w:val="left" w:pos="993"/>
        </w:tabs>
        <w:ind w:firstLine="709"/>
        <w:jc w:val="both"/>
        <w:rPr>
          <w:sz w:val="28"/>
          <w:szCs w:val="28"/>
          <w:lang w:val="kk-KZ"/>
        </w:rPr>
      </w:pPr>
      <w:bookmarkStart w:id="1" w:name="_Hlk496791166"/>
      <w:r>
        <w:rPr>
          <w:sz w:val="28"/>
          <w:szCs w:val="28"/>
          <w:lang w:val="kk-KZ"/>
        </w:rPr>
        <w:t>стационарлық медициналық көмек</w:t>
      </w:r>
    </w:p>
    <w:p w:rsidR="00294FE7" w:rsidRDefault="00294FE7" w:rsidP="00294FE7">
      <w:pPr>
        <w:tabs>
          <w:tab w:val="left" w:pos="851"/>
        </w:tabs>
        <w:jc w:val="both"/>
        <w:rPr>
          <w:b/>
          <w:sz w:val="28"/>
          <w:szCs w:val="28"/>
          <w:lang w:val="kk-KZ"/>
        </w:rPr>
      </w:pPr>
      <w:bookmarkStart w:id="2" w:name="_GoBack"/>
      <w:bookmarkEnd w:id="1"/>
      <w:bookmarkEnd w:id="2"/>
      <w:r>
        <w:rPr>
          <w:b/>
          <w:sz w:val="28"/>
          <w:szCs w:val="28"/>
          <w:lang w:val="kk-KZ"/>
        </w:rPr>
        <w:t>медициналық көмектің түрлері бойынша:</w:t>
      </w:r>
    </w:p>
    <w:p w:rsidR="00294FE7" w:rsidRPr="00555121" w:rsidRDefault="00294FE7" w:rsidP="00294FE7">
      <w:pPr>
        <w:tabs>
          <w:tab w:val="left" w:pos="0"/>
          <w:tab w:val="left" w:pos="1134"/>
          <w:tab w:val="left" w:pos="1276"/>
          <w:tab w:val="left" w:pos="1701"/>
          <w:tab w:val="left" w:pos="1843"/>
          <w:tab w:val="left" w:pos="4962"/>
          <w:tab w:val="left" w:pos="7230"/>
        </w:tabs>
        <w:jc w:val="both"/>
        <w:rPr>
          <w:sz w:val="28"/>
          <w:szCs w:val="28"/>
          <w:lang w:val="kk-KZ"/>
        </w:rPr>
      </w:pPr>
      <w:r>
        <w:rPr>
          <w:spacing w:val="2"/>
          <w:sz w:val="28"/>
          <w:szCs w:val="28"/>
          <w:lang w:val="kk-KZ"/>
        </w:rPr>
        <w:t xml:space="preserve">          </w:t>
      </w:r>
      <w:r>
        <w:rPr>
          <w:sz w:val="28"/>
          <w:szCs w:val="28"/>
          <w:lang w:val="kk-KZ"/>
        </w:rPr>
        <w:t>мамандандырылған медициналық көмек;</w:t>
      </w:r>
    </w:p>
    <w:p w:rsidR="0026099F" w:rsidRPr="00555121" w:rsidRDefault="0026099F" w:rsidP="0026099F">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sidR="003C1028">
        <w:rPr>
          <w:sz w:val="28"/>
          <w:szCs w:val="28"/>
          <w:lang w:val="kk-KZ"/>
        </w:rPr>
        <w:t>Қарағанды облысының</w:t>
      </w:r>
      <w:r w:rsidRPr="00555121">
        <w:rPr>
          <w:sz w:val="28"/>
          <w:szCs w:val="28"/>
          <w:lang w:val="kk-KZ"/>
        </w:rPr>
        <w:t xml:space="preserve"> аумағында денсаулық сақтау субъектісінің өндірістік базасының орналасу орны бойынша көрсетіледі.</w:t>
      </w:r>
    </w:p>
    <w:p w:rsidR="0026099F" w:rsidRPr="00555121" w:rsidRDefault="0026099F" w:rsidP="0026099F">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 xml:space="preserve">«Әлеуметтік медициналық сақтандыру қоры» КЕАҚ </w:t>
      </w:r>
      <w:r w:rsidR="003C1028">
        <w:rPr>
          <w:sz w:val="28"/>
          <w:szCs w:val="28"/>
          <w:lang w:val="kk-KZ"/>
        </w:rPr>
        <w:t xml:space="preserve">Қарағанды </w:t>
      </w:r>
      <w:r w:rsidRPr="00555121">
        <w:rPr>
          <w:sz w:val="28"/>
          <w:szCs w:val="28"/>
          <w:lang w:val="kk-KZ"/>
        </w:rPr>
        <w:t xml:space="preserve">облысы бойынша филиалына </w:t>
      </w:r>
      <w:r w:rsidR="003C1028">
        <w:rPr>
          <w:sz w:val="28"/>
          <w:szCs w:val="28"/>
          <w:lang w:val="kk-KZ"/>
        </w:rPr>
        <w:t xml:space="preserve">Қарағанды облысы </w:t>
      </w:r>
      <w:r w:rsidR="00462C2E" w:rsidRPr="00555121">
        <w:rPr>
          <w:sz w:val="28"/>
          <w:szCs w:val="28"/>
          <w:lang w:val="kk-KZ"/>
        </w:rPr>
        <w:t xml:space="preserve"> </w:t>
      </w:r>
      <w:r w:rsidR="003C1028">
        <w:rPr>
          <w:sz w:val="28"/>
          <w:szCs w:val="28"/>
          <w:lang w:val="kk-KZ"/>
        </w:rPr>
        <w:t>Қарағанды</w:t>
      </w:r>
      <w:r w:rsidR="00462C2E" w:rsidRPr="00555121">
        <w:rPr>
          <w:sz w:val="28"/>
          <w:szCs w:val="28"/>
          <w:lang w:val="kk-KZ"/>
        </w:rPr>
        <w:t xml:space="preserve"> қаласы </w:t>
      </w:r>
      <w:r w:rsidR="003C1028">
        <w:rPr>
          <w:sz w:val="28"/>
          <w:szCs w:val="28"/>
          <w:lang w:val="kk-KZ"/>
        </w:rPr>
        <w:t>Алиханов көшесі 2-</w:t>
      </w:r>
      <w:r w:rsidR="00462C2E" w:rsidRPr="00555121">
        <w:rPr>
          <w:sz w:val="28"/>
          <w:szCs w:val="28"/>
          <w:lang w:val="kk-KZ"/>
        </w:rPr>
        <w:t xml:space="preserve">үйде </w:t>
      </w:r>
      <w:r w:rsidRPr="00555121">
        <w:rPr>
          <w:sz w:val="28"/>
          <w:szCs w:val="28"/>
          <w:lang w:val="kk-KZ"/>
        </w:rPr>
        <w:t>№</w:t>
      </w:r>
      <w:r w:rsidR="00462C2E" w:rsidRPr="00555121">
        <w:rPr>
          <w:sz w:val="28"/>
          <w:szCs w:val="28"/>
          <w:lang w:val="kk-KZ"/>
        </w:rPr>
        <w:t>1</w:t>
      </w:r>
      <w:r w:rsidR="00E0429E" w:rsidRPr="00555121">
        <w:rPr>
          <w:b/>
          <w:sz w:val="28"/>
          <w:szCs w:val="28"/>
          <w:lang w:val="kk-KZ"/>
        </w:rPr>
        <w:t>-</w:t>
      </w:r>
      <w:r w:rsidRPr="00555121">
        <w:rPr>
          <w:sz w:val="28"/>
          <w:szCs w:val="28"/>
          <w:lang w:val="kk-KZ"/>
        </w:rPr>
        <w:t xml:space="preserve"> кабинет</w:t>
      </w:r>
      <w:r w:rsidR="00C308FF">
        <w:rPr>
          <w:sz w:val="28"/>
          <w:szCs w:val="28"/>
          <w:lang w:val="kk-KZ"/>
        </w:rPr>
        <w:t>іне</w:t>
      </w:r>
      <w:r w:rsidRPr="00555121">
        <w:rPr>
          <w:sz w:val="28"/>
          <w:szCs w:val="28"/>
          <w:lang w:val="kk-KZ"/>
        </w:rPr>
        <w:t xml:space="preserve"> ұсынады. </w:t>
      </w:r>
    </w:p>
    <w:p w:rsidR="0026099F" w:rsidRPr="00555121" w:rsidRDefault="0026099F" w:rsidP="0026099F">
      <w:pPr>
        <w:pStyle w:val="a3"/>
        <w:ind w:left="0" w:firstLine="709"/>
        <w:jc w:val="both"/>
        <w:rPr>
          <w:sz w:val="28"/>
          <w:szCs w:val="28"/>
          <w:lang w:val="kk-KZ"/>
        </w:rPr>
      </w:pPr>
      <w:r w:rsidRPr="00555121">
        <w:rPr>
          <w:sz w:val="28"/>
          <w:szCs w:val="28"/>
          <w:lang w:val="kk-KZ"/>
        </w:rPr>
        <w:t>Қатысуға арналған өтінімдерд</w:t>
      </w:r>
      <w:r w:rsidR="003C1028">
        <w:rPr>
          <w:sz w:val="28"/>
          <w:szCs w:val="28"/>
          <w:lang w:val="kk-KZ"/>
        </w:rPr>
        <w:t>і қабылдау басталатын күн – 2018</w:t>
      </w:r>
      <w:r w:rsidRPr="00555121">
        <w:rPr>
          <w:sz w:val="28"/>
          <w:szCs w:val="28"/>
          <w:lang w:val="kk-KZ"/>
        </w:rPr>
        <w:t xml:space="preserve"> жылғы</w:t>
      </w:r>
      <w:r w:rsidRPr="00555121">
        <w:rPr>
          <w:sz w:val="28"/>
          <w:szCs w:val="28"/>
          <w:lang w:val="kk-KZ"/>
        </w:rPr>
        <w:br/>
        <w:t>«</w:t>
      </w:r>
      <w:r w:rsidR="003C1028">
        <w:rPr>
          <w:sz w:val="28"/>
          <w:szCs w:val="28"/>
          <w:lang w:val="kk-KZ"/>
        </w:rPr>
        <w:t>28</w:t>
      </w:r>
      <w:r w:rsidRPr="00555121">
        <w:rPr>
          <w:sz w:val="28"/>
          <w:szCs w:val="28"/>
          <w:lang w:val="kk-KZ"/>
        </w:rPr>
        <w:t xml:space="preserve">» </w:t>
      </w:r>
      <w:r w:rsidR="003C1028">
        <w:rPr>
          <w:sz w:val="28"/>
          <w:szCs w:val="28"/>
          <w:lang w:val="kk-KZ"/>
        </w:rPr>
        <w:t xml:space="preserve">мамыр </w:t>
      </w:r>
      <w:r w:rsidR="005E3482">
        <w:rPr>
          <w:sz w:val="28"/>
          <w:szCs w:val="28"/>
          <w:lang w:val="kk-KZ"/>
        </w:rPr>
        <w:t>11</w:t>
      </w:r>
      <w:r w:rsidR="003C1028">
        <w:rPr>
          <w:sz w:val="28"/>
          <w:szCs w:val="28"/>
          <w:lang w:val="kk-KZ"/>
        </w:rPr>
        <w:t xml:space="preserve"> сағат 0</w:t>
      </w:r>
      <w:r w:rsidRPr="00555121">
        <w:rPr>
          <w:sz w:val="28"/>
          <w:szCs w:val="28"/>
          <w:lang w:val="kk-KZ"/>
        </w:rPr>
        <w:t xml:space="preserve">0 минут. </w:t>
      </w:r>
    </w:p>
    <w:p w:rsidR="0026099F" w:rsidRPr="00555121" w:rsidRDefault="0026099F" w:rsidP="0026099F">
      <w:pPr>
        <w:pStyle w:val="a3"/>
        <w:ind w:left="0" w:firstLine="709"/>
        <w:jc w:val="both"/>
        <w:rPr>
          <w:sz w:val="28"/>
          <w:szCs w:val="28"/>
          <w:lang w:val="kk-KZ"/>
        </w:rPr>
      </w:pPr>
      <w:r w:rsidRPr="00555121">
        <w:rPr>
          <w:sz w:val="28"/>
          <w:szCs w:val="28"/>
          <w:lang w:val="kk-KZ"/>
        </w:rPr>
        <w:t>Қатысуға арналған өтінімдерді және оған қоса берілетін құжаттарды ұсынуд</w:t>
      </w:r>
      <w:r w:rsidR="003C1028">
        <w:rPr>
          <w:sz w:val="28"/>
          <w:szCs w:val="28"/>
          <w:lang w:val="kk-KZ"/>
        </w:rPr>
        <w:t>ы</w:t>
      </w:r>
      <w:r w:rsidR="00294FE7">
        <w:rPr>
          <w:sz w:val="28"/>
          <w:szCs w:val="28"/>
          <w:lang w:val="kk-KZ"/>
        </w:rPr>
        <w:t>ң соңғы мерзімі – 2018</w:t>
      </w:r>
      <w:r w:rsidR="003C1028">
        <w:rPr>
          <w:sz w:val="28"/>
          <w:szCs w:val="28"/>
          <w:lang w:val="kk-KZ"/>
        </w:rPr>
        <w:t xml:space="preserve"> жылғы «04» маусым 18 сағат 3</w:t>
      </w:r>
      <w:r w:rsidRPr="00555121">
        <w:rPr>
          <w:sz w:val="28"/>
          <w:szCs w:val="28"/>
          <w:lang w:val="kk-KZ"/>
        </w:rPr>
        <w:t>0 минутқа дейін.</w:t>
      </w:r>
    </w:p>
    <w:p w:rsidR="0026099F" w:rsidRPr="00555121" w:rsidRDefault="0026099F" w:rsidP="0026099F">
      <w:pPr>
        <w:pStyle w:val="a3"/>
        <w:ind w:left="0" w:firstLine="709"/>
        <w:jc w:val="both"/>
        <w:rPr>
          <w:color w:val="000000"/>
          <w:sz w:val="28"/>
          <w:szCs w:val="28"/>
          <w:lang w:val="kk-KZ"/>
        </w:rPr>
      </w:pPr>
      <w:r w:rsidRPr="00555121">
        <w:rPr>
          <w:sz w:val="28"/>
          <w:szCs w:val="28"/>
          <w:lang w:val="kk-KZ"/>
        </w:rPr>
        <w:t xml:space="preserve">Қосымша ақпаратты және анықтаманы мына телефон арқылы алуға болады: </w:t>
      </w:r>
      <w:r w:rsidR="003C1028" w:rsidRPr="003C1028">
        <w:rPr>
          <w:sz w:val="28"/>
          <w:szCs w:val="28"/>
          <w:lang w:val="kk-KZ"/>
        </w:rPr>
        <w:t>+7 (</w:t>
      </w:r>
      <w:r w:rsidR="003C1028" w:rsidRPr="00CE5FCF">
        <w:rPr>
          <w:color w:val="000000"/>
          <w:sz w:val="28"/>
          <w:szCs w:val="28"/>
          <w:lang w:val="kk-KZ"/>
        </w:rPr>
        <w:t>7212) 60-44-85.</w:t>
      </w:r>
    </w:p>
    <w:p w:rsidR="0026099F" w:rsidRPr="00555121" w:rsidRDefault="0026099F" w:rsidP="0026099F">
      <w:pPr>
        <w:tabs>
          <w:tab w:val="left" w:pos="1134"/>
          <w:tab w:val="left" w:pos="1276"/>
          <w:tab w:val="left" w:pos="1701"/>
          <w:tab w:val="left" w:pos="1843"/>
          <w:tab w:val="left" w:pos="4962"/>
          <w:tab w:val="left" w:pos="7230"/>
        </w:tabs>
        <w:ind w:firstLine="709"/>
        <w:jc w:val="both"/>
        <w:rPr>
          <w:sz w:val="28"/>
          <w:szCs w:val="28"/>
          <w:lang w:val="kk-KZ"/>
        </w:rPr>
      </w:pPr>
    </w:p>
    <w:p w:rsidR="0026099F" w:rsidRPr="00555121" w:rsidRDefault="0026099F" w:rsidP="0026099F">
      <w:pPr>
        <w:tabs>
          <w:tab w:val="left" w:pos="1134"/>
          <w:tab w:val="left" w:pos="1276"/>
          <w:tab w:val="left" w:pos="1701"/>
          <w:tab w:val="left" w:pos="1843"/>
          <w:tab w:val="left" w:pos="4962"/>
          <w:tab w:val="left" w:pos="7230"/>
        </w:tabs>
        <w:jc w:val="both"/>
        <w:rPr>
          <w:lang w:val="kk-KZ"/>
        </w:rPr>
      </w:pPr>
      <w:r w:rsidRPr="00555121">
        <w:rPr>
          <w:lang w:val="kk-KZ"/>
        </w:rPr>
        <w:t>Ескертпе:</w:t>
      </w:r>
    </w:p>
    <w:p w:rsidR="0026099F" w:rsidRPr="00555121" w:rsidRDefault="0026099F" w:rsidP="0026099F">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lastRenderedPageBreak/>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қызметтерді сатып алу қағидалары) сәйкес:</w:t>
      </w:r>
    </w:p>
    <w:p w:rsidR="00555121" w:rsidRPr="00555121" w:rsidRDefault="00555121" w:rsidP="00555121">
      <w:pPr>
        <w:pStyle w:val="a3"/>
        <w:tabs>
          <w:tab w:val="left" w:pos="851"/>
          <w:tab w:val="left" w:pos="1134"/>
          <w:tab w:val="left" w:pos="1276"/>
          <w:tab w:val="left" w:pos="1843"/>
          <w:tab w:val="left" w:pos="4962"/>
          <w:tab w:val="left" w:pos="7230"/>
        </w:tabs>
        <w:ind w:left="0" w:firstLine="709"/>
        <w:jc w:val="both"/>
        <w:rPr>
          <w:lang w:val="kk-KZ"/>
        </w:rPr>
      </w:pPr>
      <w:r w:rsidRPr="00555121">
        <w:rPr>
          <w:lang w:val="kk-KZ"/>
        </w:rPr>
        <w:t>жанындағы  өңірлік комиссияға өңірлік деңгейде халыққа көрсетілетін қызметтерге өтінім береді.</w:t>
      </w:r>
    </w:p>
    <w:p w:rsidR="0026099F" w:rsidRPr="00555121" w:rsidRDefault="0026099F" w:rsidP="0026099F">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Өтінімдерді денсаулық сақтау субъектілері «Әлеуметтік медициналық сақтандыру қоры» КЕАҚ(www.fms.kz), Қазақстан Республикасы Денсаулық сақтау министрлігінің (</w:t>
      </w:r>
      <w:hyperlink r:id="rId4" w:history="1">
        <w:r w:rsidRPr="00B06872">
          <w:rPr>
            <w:rStyle w:val="a5"/>
            <w:color w:val="auto"/>
            <w:u w:val="none"/>
            <w:lang w:val="kk-KZ"/>
          </w:rPr>
          <w:t>www.mz.gov.kz</w:t>
        </w:r>
      </w:hyperlink>
      <w:r w:rsidRPr="00B06872">
        <w:rPr>
          <w:rStyle w:val="a5"/>
          <w:color w:val="auto"/>
          <w:u w:val="none"/>
          <w:lang w:val="kk-KZ"/>
        </w:rPr>
        <w:t>)</w:t>
      </w:r>
      <w:r w:rsidRPr="00B06872">
        <w:rPr>
          <w:lang w:val="kk-KZ"/>
        </w:rPr>
        <w:t xml:space="preserve">, </w:t>
      </w:r>
      <w:r w:rsidR="00462C2E" w:rsidRPr="00B06872">
        <w:rPr>
          <w:lang w:val="kk-KZ"/>
        </w:rPr>
        <w:t xml:space="preserve">Ақмола </w:t>
      </w:r>
      <w:r w:rsidRPr="00B06872">
        <w:rPr>
          <w:lang w:val="kk-KZ"/>
        </w:rPr>
        <w:t xml:space="preserve">облысының денсаулық сақтау басқармасының </w:t>
      </w:r>
      <w:r w:rsidR="00E0429E" w:rsidRPr="00B06872">
        <w:rPr>
          <w:lang w:val="kk-KZ"/>
        </w:rPr>
        <w:t>(</w:t>
      </w:r>
      <w:r w:rsidR="00462C2E" w:rsidRPr="00B06872">
        <w:rPr>
          <w:lang w:val="kk-KZ"/>
        </w:rPr>
        <w:t>www.zdrav.akmol.kz</w:t>
      </w:r>
      <w:r w:rsidR="00B06872" w:rsidRPr="00B06872">
        <w:rPr>
          <w:rStyle w:val="a5"/>
          <w:color w:val="auto"/>
          <w:u w:val="none"/>
          <w:lang w:val="kk-KZ"/>
        </w:rPr>
        <w:t>),</w:t>
      </w:r>
      <w:r w:rsidR="00E0429E" w:rsidRPr="00B06872">
        <w:rPr>
          <w:lang w:val="kk-KZ"/>
        </w:rPr>
        <w:t xml:space="preserve"> </w:t>
      </w:r>
      <w:r w:rsidRPr="00555121">
        <w:rPr>
          <w:lang w:val="kk-KZ"/>
        </w:rPr>
        <w:t xml:space="preserve">интернет-ресурстарында орналастырылған Көрсетілетін қызметтерді сатып алу қағидаларына сәйкес </w:t>
      </w:r>
      <w:r w:rsidR="0087571A" w:rsidRPr="005C45EB">
        <w:rPr>
          <w:lang w:val="kk-KZ"/>
        </w:rPr>
        <w:t xml:space="preserve">нысан бойынша </w:t>
      </w:r>
      <w:r w:rsidRPr="00555121">
        <w:rPr>
          <w:lang w:val="kk-KZ"/>
        </w:rPr>
        <w:t>ұсынады.</w:t>
      </w:r>
    </w:p>
    <w:p w:rsidR="0026099F" w:rsidRPr="00555121" w:rsidRDefault="0026099F" w:rsidP="0026099F">
      <w:pPr>
        <w:pStyle w:val="a3"/>
        <w:tabs>
          <w:tab w:val="left" w:pos="1134"/>
          <w:tab w:val="left" w:pos="1276"/>
          <w:tab w:val="left" w:pos="1701"/>
          <w:tab w:val="left" w:pos="1843"/>
          <w:tab w:val="left" w:pos="4962"/>
          <w:tab w:val="left" w:pos="7230"/>
        </w:tabs>
        <w:ind w:left="0" w:firstLine="709"/>
        <w:jc w:val="both"/>
        <w:rPr>
          <w:lang w:val="kk-KZ"/>
        </w:rPr>
      </w:pPr>
    </w:p>
    <w:p w:rsidR="0026099F" w:rsidRPr="00555121" w:rsidRDefault="0026099F" w:rsidP="0026099F">
      <w:pPr>
        <w:rPr>
          <w:lang w:val="kk-KZ"/>
        </w:rPr>
      </w:pPr>
    </w:p>
    <w:p w:rsidR="0026099F" w:rsidRPr="00555121" w:rsidRDefault="0026099F" w:rsidP="0026099F">
      <w:pPr>
        <w:rPr>
          <w:lang w:val="kk-KZ"/>
        </w:rPr>
      </w:pPr>
    </w:p>
    <w:p w:rsidR="0026099F" w:rsidRPr="00555121" w:rsidRDefault="0026099F" w:rsidP="0026099F">
      <w:pPr>
        <w:rPr>
          <w:lang w:val="kk-KZ"/>
        </w:rPr>
      </w:pPr>
    </w:p>
    <w:p w:rsidR="0026099F" w:rsidRPr="00555121" w:rsidRDefault="0026099F" w:rsidP="0026099F">
      <w:pPr>
        <w:rPr>
          <w:lang w:val="kk-KZ"/>
        </w:rPr>
      </w:pPr>
    </w:p>
    <w:p w:rsidR="0026099F" w:rsidRPr="00555121" w:rsidRDefault="0026099F" w:rsidP="0026099F">
      <w:pPr>
        <w:rPr>
          <w:lang w:val="kk-KZ"/>
        </w:rPr>
      </w:pPr>
    </w:p>
    <w:p w:rsidR="0026099F" w:rsidRPr="00555121" w:rsidRDefault="0026099F" w:rsidP="0026099F">
      <w:pPr>
        <w:rPr>
          <w:lang w:val="kk-KZ"/>
        </w:rPr>
      </w:pPr>
    </w:p>
    <w:p w:rsidR="0026099F" w:rsidRPr="00555121" w:rsidRDefault="0026099F" w:rsidP="0026099F">
      <w:pPr>
        <w:rPr>
          <w:lang w:val="kk-KZ"/>
        </w:rPr>
      </w:pPr>
    </w:p>
    <w:p w:rsidR="0026099F" w:rsidRPr="00555121" w:rsidRDefault="0026099F" w:rsidP="0026099F">
      <w:pPr>
        <w:rPr>
          <w:lang w:val="kk-KZ"/>
        </w:rPr>
      </w:pPr>
    </w:p>
    <w:p w:rsidR="0026099F" w:rsidRPr="00555121" w:rsidRDefault="0026099F" w:rsidP="0026099F">
      <w:pPr>
        <w:rPr>
          <w:lang w:val="kk-KZ"/>
        </w:rPr>
      </w:pPr>
    </w:p>
    <w:p w:rsidR="0026099F" w:rsidRPr="00555121" w:rsidRDefault="0026099F" w:rsidP="0026099F">
      <w:pPr>
        <w:rPr>
          <w:lang w:val="kk-KZ"/>
        </w:rPr>
      </w:pPr>
    </w:p>
    <w:p w:rsidR="0026099F" w:rsidRPr="00555121" w:rsidRDefault="0026099F" w:rsidP="0026099F">
      <w:pPr>
        <w:rPr>
          <w:lang w:val="kk-KZ"/>
        </w:rPr>
      </w:pPr>
    </w:p>
    <w:bookmarkEnd w:id="0"/>
    <w:p w:rsidR="0026099F" w:rsidRPr="00555121" w:rsidRDefault="0026099F" w:rsidP="0026099F">
      <w:pPr>
        <w:rPr>
          <w:lang w:val="kk-KZ"/>
        </w:rPr>
      </w:pPr>
    </w:p>
    <w:sectPr w:rsidR="0026099F" w:rsidRPr="0055512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C4"/>
    <w:rsid w:val="00046125"/>
    <w:rsid w:val="000F2DC4"/>
    <w:rsid w:val="00135DA0"/>
    <w:rsid w:val="001C1CE0"/>
    <w:rsid w:val="0026099F"/>
    <w:rsid w:val="00294FE7"/>
    <w:rsid w:val="003C1028"/>
    <w:rsid w:val="00462C2E"/>
    <w:rsid w:val="00555121"/>
    <w:rsid w:val="005A39AF"/>
    <w:rsid w:val="005E3482"/>
    <w:rsid w:val="006175C8"/>
    <w:rsid w:val="00642E85"/>
    <w:rsid w:val="006E526B"/>
    <w:rsid w:val="007B5160"/>
    <w:rsid w:val="007D0339"/>
    <w:rsid w:val="0080692A"/>
    <w:rsid w:val="00842777"/>
    <w:rsid w:val="0087571A"/>
    <w:rsid w:val="00961878"/>
    <w:rsid w:val="0099029C"/>
    <w:rsid w:val="009A3E62"/>
    <w:rsid w:val="00A31A15"/>
    <w:rsid w:val="00AB6A09"/>
    <w:rsid w:val="00B06872"/>
    <w:rsid w:val="00BA486B"/>
    <w:rsid w:val="00C308FF"/>
    <w:rsid w:val="00C46CB8"/>
    <w:rsid w:val="00C70B8B"/>
    <w:rsid w:val="00D866CA"/>
    <w:rsid w:val="00D953B3"/>
    <w:rsid w:val="00DF24FF"/>
    <w:rsid w:val="00E0429E"/>
    <w:rsid w:val="00E746DC"/>
    <w:rsid w:val="00EC3226"/>
    <w:rsid w:val="00FA4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DD4A5-57E2-4750-A6AE-9236303C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4219">
      <w:bodyDiv w:val="1"/>
      <w:marLeft w:val="0"/>
      <w:marRight w:val="0"/>
      <w:marTop w:val="0"/>
      <w:marBottom w:val="0"/>
      <w:divBdr>
        <w:top w:val="none" w:sz="0" w:space="0" w:color="auto"/>
        <w:left w:val="none" w:sz="0" w:space="0" w:color="auto"/>
        <w:bottom w:val="none" w:sz="0" w:space="0" w:color="auto"/>
        <w:right w:val="none" w:sz="0" w:space="0" w:color="auto"/>
      </w:divBdr>
    </w:div>
    <w:div w:id="6673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z.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Мусайбекова Гульмира</dc:creator>
  <cp:keywords/>
  <dc:description/>
  <cp:lastModifiedBy>ФСМС</cp:lastModifiedBy>
  <cp:revision>6</cp:revision>
  <dcterms:created xsi:type="dcterms:W3CDTF">2018-05-28T05:03:00Z</dcterms:created>
  <dcterms:modified xsi:type="dcterms:W3CDTF">2018-05-28T05:21:00Z</dcterms:modified>
</cp:coreProperties>
</file>