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BE" w:rsidRPr="00843AE1" w:rsidRDefault="00D57DBE" w:rsidP="00D57DBE">
      <w:pPr>
        <w:pStyle w:val="1"/>
        <w:tabs>
          <w:tab w:val="left" w:pos="851"/>
        </w:tabs>
        <w:spacing w:before="0"/>
        <w:contextualSpacing/>
        <w:jc w:val="center"/>
        <w:rPr>
          <w:rFonts w:eastAsia="Calibri"/>
          <w:sz w:val="28"/>
          <w:szCs w:val="28"/>
          <w:lang w:val="kk-KZ"/>
        </w:rPr>
      </w:pPr>
      <w:bookmarkStart w:id="0" w:name="_GoBack"/>
      <w:bookmarkEnd w:id="0"/>
      <w:r w:rsidRPr="00843AE1">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субъектілерінің дерекқорына енгізілген  медициналық қызметтер көрсетуге үміткерлердің арасында тегін медициналық көмектің кепілдік берілген көлемі шеңберінде медициналық қызметтердің көлемін орналастыру ресімін жүргізу туралы </w:t>
      </w:r>
    </w:p>
    <w:p w:rsidR="001F5039" w:rsidRPr="00843AE1" w:rsidRDefault="00D57DBE" w:rsidP="00D57DBE">
      <w:pPr>
        <w:pStyle w:val="1"/>
        <w:tabs>
          <w:tab w:val="left" w:pos="851"/>
        </w:tabs>
        <w:spacing w:before="0"/>
        <w:contextualSpacing/>
        <w:jc w:val="center"/>
        <w:rPr>
          <w:sz w:val="28"/>
          <w:szCs w:val="28"/>
          <w:lang w:val="kk-KZ"/>
        </w:rPr>
      </w:pPr>
      <w:r w:rsidRPr="00843AE1">
        <w:rPr>
          <w:rFonts w:eastAsia="Calibri"/>
          <w:sz w:val="28"/>
          <w:szCs w:val="28"/>
          <w:lang w:val="kk-KZ"/>
        </w:rPr>
        <w:t>хабарландыру</w:t>
      </w:r>
    </w:p>
    <w:p w:rsidR="001F5039" w:rsidRPr="00843AE1" w:rsidRDefault="001F5039" w:rsidP="001F5039">
      <w:pPr>
        <w:tabs>
          <w:tab w:val="left" w:pos="851"/>
        </w:tabs>
        <w:ind w:firstLine="709"/>
        <w:contextualSpacing/>
        <w:jc w:val="both"/>
        <w:rPr>
          <w:sz w:val="28"/>
          <w:szCs w:val="28"/>
          <w:lang w:val="kk-KZ"/>
        </w:rPr>
      </w:pPr>
    </w:p>
    <w:p w:rsidR="001F5039" w:rsidRPr="00843AE1" w:rsidRDefault="001F5039" w:rsidP="001F5039">
      <w:pPr>
        <w:tabs>
          <w:tab w:val="left" w:pos="851"/>
        </w:tabs>
        <w:ind w:firstLine="709"/>
        <w:contextualSpacing/>
        <w:jc w:val="both"/>
        <w:rPr>
          <w:sz w:val="28"/>
          <w:szCs w:val="28"/>
          <w:lang w:val="kk-KZ"/>
        </w:rPr>
      </w:pPr>
    </w:p>
    <w:p w:rsidR="008B5FFF" w:rsidRPr="00555121" w:rsidRDefault="00031BB2" w:rsidP="008B5FFF">
      <w:pPr>
        <w:tabs>
          <w:tab w:val="left" w:pos="851"/>
          <w:tab w:val="left" w:pos="1134"/>
        </w:tabs>
        <w:contextualSpacing/>
        <w:jc w:val="both"/>
        <w:rPr>
          <w:sz w:val="28"/>
          <w:szCs w:val="28"/>
          <w:lang w:val="kk-KZ"/>
        </w:rPr>
      </w:pPr>
      <w:r>
        <w:rPr>
          <w:sz w:val="28"/>
          <w:szCs w:val="28"/>
          <w:lang w:val="kk-KZ"/>
        </w:rPr>
        <w:t xml:space="preserve">           </w:t>
      </w:r>
      <w:r w:rsidR="00E26C5C" w:rsidRPr="00843AE1">
        <w:rPr>
          <w:sz w:val="28"/>
          <w:szCs w:val="28"/>
          <w:lang w:val="kk-KZ"/>
        </w:rPr>
        <w:t>Астана қ., Қонаев көш., 14/3</w:t>
      </w:r>
      <w:r w:rsidR="008B5FFF">
        <w:rPr>
          <w:sz w:val="28"/>
          <w:szCs w:val="28"/>
          <w:lang w:val="kk-KZ"/>
        </w:rPr>
        <w:t>-</w:t>
      </w:r>
      <w:r w:rsidR="00E26C5C" w:rsidRPr="00843AE1">
        <w:rPr>
          <w:sz w:val="28"/>
          <w:szCs w:val="28"/>
          <w:lang w:val="kk-KZ"/>
        </w:rPr>
        <w:t xml:space="preserve">үй мекен-жайы бойынша орналасқан </w:t>
      </w:r>
      <w:r w:rsidR="000A1E57" w:rsidRPr="00843AE1">
        <w:rPr>
          <w:sz w:val="28"/>
          <w:szCs w:val="28"/>
          <w:lang w:val="kk-KZ"/>
        </w:rPr>
        <w:t xml:space="preserve">«Әлеуметтік медициналық сақтандыру қоры» КЕАҚ </w:t>
      </w:r>
      <w:r w:rsidR="008B5FFF" w:rsidRPr="00555121">
        <w:rPr>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w:t>
      </w:r>
      <w:r w:rsidR="00F63D5F">
        <w:rPr>
          <w:sz w:val="28"/>
          <w:szCs w:val="28"/>
          <w:lang w:val="kk-KZ"/>
        </w:rPr>
        <w:t xml:space="preserve">ау субъектілерінің арасында </w:t>
      </w:r>
      <w:r w:rsidR="00F63D5F" w:rsidRPr="00B662BD">
        <w:rPr>
          <w:b/>
          <w:sz w:val="28"/>
          <w:szCs w:val="28"/>
          <w:lang w:val="kk-KZ"/>
        </w:rPr>
        <w:t>2019</w:t>
      </w:r>
      <w:r w:rsidR="008B5FFF" w:rsidRPr="00B662BD">
        <w:rPr>
          <w:b/>
          <w:sz w:val="28"/>
          <w:szCs w:val="28"/>
          <w:lang w:val="kk-KZ"/>
        </w:rPr>
        <w:t xml:space="preserve"> жылға</w:t>
      </w:r>
      <w:r w:rsidR="008B5FFF" w:rsidRPr="00555121">
        <w:rPr>
          <w:sz w:val="28"/>
          <w:szCs w:val="28"/>
          <w:lang w:val="kk-KZ"/>
        </w:rPr>
        <w:t xml:space="preserve"> </w:t>
      </w:r>
      <w:r w:rsidR="008B5FFF" w:rsidRPr="00555121">
        <w:rPr>
          <w:b/>
          <w:sz w:val="28"/>
          <w:szCs w:val="28"/>
          <w:lang w:val="kk-KZ"/>
        </w:rPr>
        <w:t>тегін медициналық көмектің кепілдік берілген көлемі шеңберінде</w:t>
      </w:r>
      <w:r w:rsidR="008B5FFF" w:rsidRPr="00555121">
        <w:rPr>
          <w:sz w:val="28"/>
          <w:szCs w:val="28"/>
          <w:lang w:val="kk-KZ"/>
        </w:rPr>
        <w:t xml:space="preserve">:  </w:t>
      </w:r>
    </w:p>
    <w:p w:rsidR="00772584" w:rsidRPr="00843AE1" w:rsidRDefault="000A1E57" w:rsidP="00874BA5">
      <w:pPr>
        <w:tabs>
          <w:tab w:val="left" w:pos="851"/>
        </w:tabs>
        <w:contextualSpacing/>
        <w:jc w:val="both"/>
        <w:rPr>
          <w:b/>
          <w:sz w:val="28"/>
          <w:szCs w:val="28"/>
          <w:lang w:val="kk-KZ"/>
        </w:rPr>
      </w:pPr>
      <w:r w:rsidRPr="00843AE1">
        <w:rPr>
          <w:b/>
          <w:sz w:val="28"/>
          <w:szCs w:val="28"/>
          <w:lang w:val="kk-KZ"/>
        </w:rPr>
        <w:t>медициналық көмектің нысан</w:t>
      </w:r>
      <w:r w:rsidR="00274B4E">
        <w:rPr>
          <w:b/>
          <w:sz w:val="28"/>
          <w:szCs w:val="28"/>
          <w:lang w:val="kk-KZ"/>
        </w:rPr>
        <w:t>д</w:t>
      </w:r>
      <w:r w:rsidRPr="00843AE1">
        <w:rPr>
          <w:b/>
          <w:sz w:val="28"/>
          <w:szCs w:val="28"/>
          <w:lang w:val="kk-KZ"/>
        </w:rPr>
        <w:t>ары бойынша</w:t>
      </w:r>
      <w:r w:rsidR="001F5039" w:rsidRPr="00843AE1">
        <w:rPr>
          <w:b/>
          <w:sz w:val="28"/>
          <w:szCs w:val="28"/>
          <w:lang w:val="kk-KZ"/>
        </w:rPr>
        <w:t>:</w:t>
      </w:r>
    </w:p>
    <w:p w:rsidR="008B5FFF" w:rsidRPr="00555121" w:rsidRDefault="00AF0B7A" w:rsidP="008B5FFF">
      <w:pPr>
        <w:tabs>
          <w:tab w:val="left" w:pos="993"/>
        </w:tabs>
        <w:ind w:firstLine="709"/>
        <w:jc w:val="both"/>
        <w:rPr>
          <w:sz w:val="28"/>
          <w:szCs w:val="28"/>
          <w:lang w:val="kk-KZ"/>
        </w:rPr>
      </w:pPr>
      <w:bookmarkStart w:id="1" w:name="_Hlk531609181"/>
      <w:r>
        <w:rPr>
          <w:sz w:val="28"/>
          <w:szCs w:val="28"/>
          <w:lang w:val="kk-KZ"/>
        </w:rPr>
        <w:t>1)</w:t>
      </w:r>
      <w:r w:rsidR="00031BB2">
        <w:rPr>
          <w:sz w:val="28"/>
          <w:szCs w:val="28"/>
          <w:lang w:val="kk-KZ"/>
        </w:rPr>
        <w:t xml:space="preserve"> </w:t>
      </w:r>
      <w:r w:rsidR="008B5FFF" w:rsidRPr="00555121">
        <w:rPr>
          <w:sz w:val="28"/>
          <w:szCs w:val="28"/>
          <w:lang w:val="kk-KZ"/>
        </w:rPr>
        <w:t>консультациялық-диагностикалық көмек;</w:t>
      </w:r>
    </w:p>
    <w:p w:rsidR="008B5FFF" w:rsidRDefault="00AF0B7A" w:rsidP="008B5FFF">
      <w:pPr>
        <w:tabs>
          <w:tab w:val="left" w:pos="993"/>
        </w:tabs>
        <w:ind w:firstLine="709"/>
        <w:jc w:val="both"/>
        <w:rPr>
          <w:sz w:val="28"/>
          <w:szCs w:val="28"/>
          <w:lang w:val="kk-KZ"/>
        </w:rPr>
      </w:pPr>
      <w:r>
        <w:rPr>
          <w:sz w:val="28"/>
          <w:szCs w:val="28"/>
          <w:lang w:val="kk-KZ"/>
        </w:rPr>
        <w:t xml:space="preserve">2) </w:t>
      </w:r>
      <w:r w:rsidR="008B5FFF" w:rsidRPr="00555121">
        <w:rPr>
          <w:sz w:val="28"/>
          <w:szCs w:val="28"/>
          <w:lang w:val="kk-KZ"/>
        </w:rPr>
        <w:t>стационарлық көмек</w:t>
      </w:r>
      <w:bookmarkStart w:id="2" w:name="_Hlk496791166"/>
      <w:r w:rsidR="008B5FFF" w:rsidRPr="00555121">
        <w:rPr>
          <w:sz w:val="28"/>
          <w:szCs w:val="28"/>
          <w:lang w:val="kk-KZ"/>
        </w:rPr>
        <w:t>;</w:t>
      </w:r>
    </w:p>
    <w:p w:rsidR="00AF0B7A" w:rsidRDefault="00AF0B7A" w:rsidP="00AF0B7A">
      <w:pPr>
        <w:tabs>
          <w:tab w:val="left" w:pos="993"/>
        </w:tabs>
        <w:ind w:firstLine="709"/>
        <w:jc w:val="both"/>
        <w:rPr>
          <w:sz w:val="28"/>
          <w:szCs w:val="28"/>
          <w:lang w:val="kk-KZ"/>
        </w:rPr>
      </w:pPr>
      <w:r>
        <w:rPr>
          <w:sz w:val="28"/>
          <w:szCs w:val="28"/>
          <w:lang w:val="kk-KZ"/>
        </w:rPr>
        <w:t>оның ішінде:</w:t>
      </w:r>
    </w:p>
    <w:p w:rsidR="00AF0B7A" w:rsidRPr="00261822" w:rsidRDefault="00AF0B7A" w:rsidP="00AF0B7A">
      <w:pPr>
        <w:pStyle w:val="a3"/>
        <w:numPr>
          <w:ilvl w:val="0"/>
          <w:numId w:val="5"/>
        </w:numPr>
        <w:tabs>
          <w:tab w:val="left" w:pos="993"/>
        </w:tabs>
        <w:jc w:val="both"/>
        <w:rPr>
          <w:sz w:val="28"/>
          <w:szCs w:val="28"/>
          <w:lang w:val="kk-KZ"/>
        </w:rPr>
      </w:pPr>
      <w:r w:rsidRPr="00261822">
        <w:rPr>
          <w:sz w:val="28"/>
          <w:szCs w:val="28"/>
          <w:lang w:val="kk-KZ"/>
        </w:rPr>
        <w:t>онкогематологиялық науқастарға;</w:t>
      </w:r>
    </w:p>
    <w:p w:rsidR="00AF0B7A" w:rsidRPr="00261822" w:rsidRDefault="00AF0B7A" w:rsidP="00AF0B7A">
      <w:pPr>
        <w:pStyle w:val="a3"/>
        <w:numPr>
          <w:ilvl w:val="0"/>
          <w:numId w:val="5"/>
        </w:numPr>
        <w:tabs>
          <w:tab w:val="left" w:pos="993"/>
        </w:tabs>
        <w:jc w:val="both"/>
        <w:rPr>
          <w:sz w:val="28"/>
          <w:szCs w:val="28"/>
          <w:lang w:val="kk-KZ"/>
        </w:rPr>
      </w:pPr>
      <w:r w:rsidRPr="00261822">
        <w:rPr>
          <w:sz w:val="28"/>
          <w:szCs w:val="28"/>
          <w:lang w:val="kk-KZ"/>
        </w:rPr>
        <w:t>қалпына келтіру емі және медициналық оңалту;</w:t>
      </w:r>
    </w:p>
    <w:p w:rsidR="00AF0B7A" w:rsidRPr="00261822" w:rsidRDefault="00AF0B7A" w:rsidP="00AF0B7A">
      <w:pPr>
        <w:pStyle w:val="a3"/>
        <w:numPr>
          <w:ilvl w:val="0"/>
          <w:numId w:val="5"/>
        </w:numPr>
        <w:tabs>
          <w:tab w:val="left" w:pos="993"/>
        </w:tabs>
        <w:jc w:val="both"/>
        <w:rPr>
          <w:sz w:val="28"/>
          <w:szCs w:val="28"/>
          <w:lang w:val="kk-KZ"/>
        </w:rPr>
      </w:pPr>
      <w:r>
        <w:rPr>
          <w:sz w:val="28"/>
          <w:szCs w:val="28"/>
          <w:lang w:val="kk-KZ"/>
        </w:rPr>
        <w:t xml:space="preserve">паллиативтік көмек және </w:t>
      </w:r>
      <w:r w:rsidRPr="00261822">
        <w:rPr>
          <w:sz w:val="28"/>
          <w:szCs w:val="28"/>
          <w:lang w:val="kk-KZ"/>
        </w:rPr>
        <w:t>мейірбике күтім</w:t>
      </w:r>
      <w:r>
        <w:rPr>
          <w:sz w:val="28"/>
          <w:szCs w:val="28"/>
          <w:lang w:val="kk-KZ"/>
        </w:rPr>
        <w:t>;</w:t>
      </w:r>
    </w:p>
    <w:bookmarkEnd w:id="2"/>
    <w:p w:rsidR="00AF0B7A" w:rsidRDefault="00AF0B7A" w:rsidP="00AF0B7A">
      <w:pPr>
        <w:tabs>
          <w:tab w:val="left" w:pos="993"/>
        </w:tabs>
        <w:ind w:firstLine="709"/>
        <w:jc w:val="both"/>
        <w:rPr>
          <w:sz w:val="28"/>
          <w:szCs w:val="28"/>
          <w:lang w:val="kk-KZ"/>
        </w:rPr>
      </w:pPr>
      <w:r>
        <w:rPr>
          <w:spacing w:val="2"/>
          <w:sz w:val="28"/>
          <w:szCs w:val="28"/>
          <w:lang w:val="kk-KZ"/>
        </w:rPr>
        <w:t xml:space="preserve">3) </w:t>
      </w:r>
      <w:r w:rsidR="008B5FFF" w:rsidRPr="00555121">
        <w:rPr>
          <w:spacing w:val="2"/>
          <w:sz w:val="28"/>
          <w:szCs w:val="28"/>
          <w:lang w:val="kk-KZ"/>
        </w:rPr>
        <w:t>стационарды алмастыратын көмек</w:t>
      </w:r>
      <w:r>
        <w:rPr>
          <w:sz w:val="28"/>
          <w:szCs w:val="28"/>
          <w:lang w:val="kk-KZ"/>
        </w:rPr>
        <w:t>,</w:t>
      </w:r>
    </w:p>
    <w:p w:rsidR="00AF0B7A" w:rsidRDefault="00AF0B7A" w:rsidP="00AF0B7A">
      <w:pPr>
        <w:tabs>
          <w:tab w:val="left" w:pos="993"/>
        </w:tabs>
        <w:ind w:firstLine="709"/>
        <w:jc w:val="both"/>
        <w:rPr>
          <w:sz w:val="28"/>
          <w:szCs w:val="28"/>
          <w:lang w:val="kk-KZ"/>
        </w:rPr>
      </w:pPr>
      <w:r>
        <w:rPr>
          <w:sz w:val="28"/>
          <w:szCs w:val="28"/>
          <w:lang w:val="kk-KZ"/>
        </w:rPr>
        <w:t>оның ішінде:</w:t>
      </w:r>
    </w:p>
    <w:p w:rsidR="00AF0B7A" w:rsidRPr="00261822" w:rsidRDefault="00AF0B7A" w:rsidP="00AF0B7A">
      <w:pPr>
        <w:pStyle w:val="a3"/>
        <w:numPr>
          <w:ilvl w:val="0"/>
          <w:numId w:val="5"/>
        </w:numPr>
        <w:tabs>
          <w:tab w:val="left" w:pos="993"/>
        </w:tabs>
        <w:jc w:val="both"/>
        <w:rPr>
          <w:sz w:val="28"/>
          <w:szCs w:val="28"/>
          <w:lang w:val="kk-KZ"/>
        </w:rPr>
      </w:pPr>
      <w:r w:rsidRPr="00261822">
        <w:rPr>
          <w:sz w:val="28"/>
          <w:szCs w:val="28"/>
          <w:lang w:val="kk-KZ"/>
        </w:rPr>
        <w:t>онкогематологиялық науқастарға;</w:t>
      </w:r>
    </w:p>
    <w:p w:rsidR="00AF0B7A" w:rsidRPr="0042077A" w:rsidRDefault="00AF0B7A" w:rsidP="00AF0B7A">
      <w:pPr>
        <w:pStyle w:val="a3"/>
        <w:numPr>
          <w:ilvl w:val="0"/>
          <w:numId w:val="5"/>
        </w:numPr>
        <w:tabs>
          <w:tab w:val="left" w:pos="993"/>
        </w:tabs>
        <w:jc w:val="both"/>
        <w:rPr>
          <w:sz w:val="28"/>
          <w:szCs w:val="28"/>
          <w:lang w:val="kk-KZ"/>
        </w:rPr>
      </w:pPr>
      <w:r w:rsidRPr="0042077A">
        <w:rPr>
          <w:sz w:val="28"/>
          <w:szCs w:val="28"/>
          <w:lang w:val="kk-KZ"/>
        </w:rPr>
        <w:t>қалпына келтіру емі және медициналық оңалту;</w:t>
      </w:r>
    </w:p>
    <w:p w:rsidR="00AF0B7A" w:rsidRPr="0042077A" w:rsidRDefault="00AF0B7A" w:rsidP="00AF0B7A">
      <w:pPr>
        <w:pStyle w:val="a3"/>
        <w:numPr>
          <w:ilvl w:val="0"/>
          <w:numId w:val="5"/>
        </w:numPr>
        <w:tabs>
          <w:tab w:val="left" w:pos="993"/>
        </w:tabs>
        <w:jc w:val="both"/>
        <w:rPr>
          <w:sz w:val="28"/>
          <w:szCs w:val="28"/>
          <w:lang w:val="kk-KZ"/>
        </w:rPr>
      </w:pPr>
      <w:r w:rsidRPr="0042077A">
        <w:rPr>
          <w:sz w:val="28"/>
          <w:szCs w:val="28"/>
          <w:lang w:val="kk-KZ"/>
        </w:rPr>
        <w:t>паллиативтік көмек және мейірбике күтім;</w:t>
      </w:r>
    </w:p>
    <w:p w:rsidR="00DB6233" w:rsidRPr="0042077A" w:rsidRDefault="00DB6233" w:rsidP="00AF0B7A">
      <w:pPr>
        <w:pStyle w:val="a3"/>
        <w:numPr>
          <w:ilvl w:val="0"/>
          <w:numId w:val="5"/>
        </w:numPr>
        <w:tabs>
          <w:tab w:val="left" w:pos="993"/>
        </w:tabs>
        <w:jc w:val="both"/>
        <w:rPr>
          <w:sz w:val="28"/>
          <w:szCs w:val="28"/>
          <w:lang w:val="kk-KZ"/>
        </w:rPr>
      </w:pPr>
      <w:r w:rsidRPr="0042077A">
        <w:rPr>
          <w:sz w:val="28"/>
          <w:szCs w:val="28"/>
          <w:lang w:val="kk-KZ"/>
        </w:rPr>
        <w:t>амбулаториялық гемодиализ</w:t>
      </w:r>
      <w:r w:rsidRPr="0042077A">
        <w:rPr>
          <w:sz w:val="28"/>
          <w:szCs w:val="28"/>
        </w:rPr>
        <w:t>;</w:t>
      </w:r>
    </w:p>
    <w:bookmarkEnd w:id="1"/>
    <w:p w:rsidR="000A1E57" w:rsidRPr="00D3563B" w:rsidRDefault="000A1E57" w:rsidP="000A1E57">
      <w:pPr>
        <w:tabs>
          <w:tab w:val="left" w:pos="851"/>
        </w:tabs>
        <w:jc w:val="both"/>
        <w:rPr>
          <w:b/>
          <w:sz w:val="28"/>
          <w:szCs w:val="28"/>
          <w:lang w:val="kk-KZ"/>
        </w:rPr>
      </w:pPr>
      <w:r w:rsidRPr="00D3563B">
        <w:rPr>
          <w:b/>
          <w:spacing w:val="2"/>
          <w:sz w:val="28"/>
          <w:szCs w:val="28"/>
          <w:lang w:val="kk-KZ"/>
        </w:rPr>
        <w:t>медицин</w:t>
      </w:r>
      <w:r w:rsidRPr="00843AE1">
        <w:rPr>
          <w:b/>
          <w:spacing w:val="2"/>
          <w:sz w:val="28"/>
          <w:szCs w:val="28"/>
          <w:lang w:val="kk-KZ"/>
        </w:rPr>
        <w:t>алық көмек</w:t>
      </w:r>
      <w:r w:rsidRPr="00D3563B">
        <w:rPr>
          <w:b/>
          <w:sz w:val="28"/>
          <w:szCs w:val="28"/>
          <w:lang w:val="kk-KZ"/>
        </w:rPr>
        <w:t xml:space="preserve"> </w:t>
      </w:r>
      <w:r w:rsidRPr="00843AE1">
        <w:rPr>
          <w:b/>
          <w:sz w:val="28"/>
          <w:szCs w:val="28"/>
          <w:lang w:val="kk-KZ"/>
        </w:rPr>
        <w:t>түрлері бойынша</w:t>
      </w:r>
      <w:r w:rsidRPr="00D3563B">
        <w:rPr>
          <w:b/>
          <w:sz w:val="28"/>
          <w:szCs w:val="28"/>
          <w:lang w:val="kk-KZ"/>
        </w:rPr>
        <w:t>:</w:t>
      </w:r>
    </w:p>
    <w:p w:rsidR="000A1E57" w:rsidRPr="00F63D5F" w:rsidRDefault="000A1E57"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sidRPr="00F63D5F">
        <w:rPr>
          <w:sz w:val="28"/>
          <w:szCs w:val="28"/>
          <w:lang w:val="kk-KZ"/>
        </w:rPr>
        <w:t xml:space="preserve">дәрігерге дейінгі медициналық көмек; </w:t>
      </w:r>
    </w:p>
    <w:p w:rsidR="000A1E57" w:rsidRPr="00F63D5F" w:rsidRDefault="000A1E57"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sidRPr="00F63D5F">
        <w:rPr>
          <w:sz w:val="28"/>
          <w:szCs w:val="28"/>
          <w:lang w:val="kk-KZ"/>
        </w:rPr>
        <w:t xml:space="preserve">білікті медициналық көмек; </w:t>
      </w:r>
    </w:p>
    <w:p w:rsidR="00031BB2" w:rsidRPr="00F63D5F" w:rsidRDefault="000A1E57"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sidRPr="00843AE1">
        <w:rPr>
          <w:sz w:val="28"/>
          <w:szCs w:val="28"/>
          <w:lang w:val="kk-KZ"/>
        </w:rPr>
        <w:t xml:space="preserve">мамандандырылған </w:t>
      </w:r>
      <w:r w:rsidRPr="00F63D5F">
        <w:rPr>
          <w:sz w:val="28"/>
          <w:szCs w:val="28"/>
          <w:lang w:val="kk-KZ"/>
        </w:rPr>
        <w:t>медициналық көмек;</w:t>
      </w:r>
    </w:p>
    <w:p w:rsidR="000A1E57" w:rsidRPr="00F63D5F" w:rsidRDefault="000A1E57"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sidRPr="00F63D5F">
        <w:rPr>
          <w:sz w:val="28"/>
          <w:szCs w:val="28"/>
          <w:lang w:val="kk-KZ"/>
        </w:rPr>
        <w:t xml:space="preserve"> </w:t>
      </w:r>
      <w:r w:rsidR="00031BB2" w:rsidRPr="00843AE1">
        <w:rPr>
          <w:sz w:val="28"/>
          <w:szCs w:val="28"/>
          <w:lang w:val="kk-KZ"/>
        </w:rPr>
        <w:t xml:space="preserve">осы хабарландырудын 1-қосымшасына сәйкес </w:t>
      </w:r>
      <w:r w:rsidR="00031BB2" w:rsidRPr="008B5FFF">
        <w:rPr>
          <w:sz w:val="28"/>
          <w:szCs w:val="28"/>
          <w:lang w:val="kk-KZ"/>
        </w:rPr>
        <w:t>жоғары технологиялы медициналық қызметтер</w:t>
      </w:r>
      <w:r w:rsidR="00031BB2" w:rsidRPr="00F63D5F">
        <w:rPr>
          <w:sz w:val="28"/>
          <w:szCs w:val="28"/>
          <w:lang w:val="kk-KZ"/>
        </w:rPr>
        <w:t>;</w:t>
      </w:r>
    </w:p>
    <w:p w:rsidR="00AF0B7A" w:rsidRPr="00AF0B7A" w:rsidRDefault="000A1E57" w:rsidP="00AF0B7A">
      <w:pPr>
        <w:tabs>
          <w:tab w:val="left" w:pos="0"/>
          <w:tab w:val="left" w:pos="1134"/>
          <w:tab w:val="left" w:pos="1276"/>
          <w:tab w:val="left" w:pos="1701"/>
          <w:tab w:val="left" w:pos="1843"/>
          <w:tab w:val="left" w:pos="4962"/>
          <w:tab w:val="left" w:pos="7230"/>
        </w:tabs>
        <w:ind w:firstLine="709"/>
        <w:jc w:val="both"/>
        <w:rPr>
          <w:sz w:val="28"/>
          <w:szCs w:val="28"/>
          <w:lang w:val="kk-KZ"/>
        </w:rPr>
      </w:pPr>
      <w:r w:rsidRPr="00F63D5F">
        <w:rPr>
          <w:sz w:val="28"/>
          <w:szCs w:val="28"/>
          <w:lang w:val="kk-KZ"/>
        </w:rPr>
        <w:t>меди</w:t>
      </w:r>
      <w:r w:rsidRPr="00843AE1">
        <w:rPr>
          <w:sz w:val="28"/>
          <w:szCs w:val="28"/>
          <w:lang w:val="kk-KZ"/>
        </w:rPr>
        <w:t>циналық-әлеуметтік көмек</w:t>
      </w:r>
      <w:r w:rsidR="00AF0B7A">
        <w:rPr>
          <w:sz w:val="28"/>
          <w:szCs w:val="28"/>
          <w:lang w:val="kk-KZ"/>
        </w:rPr>
        <w:t xml:space="preserve">, </w:t>
      </w:r>
      <w:r w:rsidR="00AF0B7A" w:rsidRPr="00AF0B7A">
        <w:rPr>
          <w:sz w:val="28"/>
          <w:szCs w:val="28"/>
          <w:lang w:val="kk-KZ"/>
        </w:rPr>
        <w:t>оның ішінде:</w:t>
      </w:r>
    </w:p>
    <w:p w:rsidR="00AF0B7A" w:rsidRDefault="00AF0B7A" w:rsidP="00AF0B7A">
      <w:pPr>
        <w:pStyle w:val="a3"/>
        <w:numPr>
          <w:ilvl w:val="0"/>
          <w:numId w:val="6"/>
        </w:numPr>
        <w:tabs>
          <w:tab w:val="left" w:pos="0"/>
          <w:tab w:val="left" w:pos="1134"/>
          <w:tab w:val="left" w:pos="1276"/>
          <w:tab w:val="left" w:pos="1701"/>
          <w:tab w:val="left" w:pos="1843"/>
          <w:tab w:val="left" w:pos="4962"/>
          <w:tab w:val="left" w:pos="7230"/>
        </w:tabs>
        <w:jc w:val="both"/>
        <w:rPr>
          <w:sz w:val="28"/>
          <w:szCs w:val="28"/>
          <w:lang w:val="kk-KZ"/>
        </w:rPr>
      </w:pPr>
      <w:r>
        <w:rPr>
          <w:sz w:val="28"/>
          <w:szCs w:val="28"/>
          <w:lang w:val="kk-KZ"/>
        </w:rPr>
        <w:t>онкологиялық науқастарға;</w:t>
      </w:r>
    </w:p>
    <w:p w:rsidR="00AF0B7A" w:rsidRDefault="00AF0B7A" w:rsidP="00AF0B7A">
      <w:pPr>
        <w:pStyle w:val="a3"/>
        <w:numPr>
          <w:ilvl w:val="0"/>
          <w:numId w:val="6"/>
        </w:numPr>
        <w:tabs>
          <w:tab w:val="left" w:pos="0"/>
          <w:tab w:val="left" w:pos="1134"/>
          <w:tab w:val="left" w:pos="1276"/>
          <w:tab w:val="left" w:pos="1701"/>
          <w:tab w:val="left" w:pos="1843"/>
          <w:tab w:val="left" w:pos="4962"/>
          <w:tab w:val="left" w:pos="7230"/>
        </w:tabs>
        <w:jc w:val="both"/>
        <w:rPr>
          <w:sz w:val="28"/>
          <w:szCs w:val="28"/>
          <w:lang w:val="kk-KZ"/>
        </w:rPr>
      </w:pPr>
      <w:r>
        <w:rPr>
          <w:sz w:val="28"/>
          <w:szCs w:val="28"/>
          <w:lang w:val="kk-KZ"/>
        </w:rPr>
        <w:t>туберкулезбен ауыратын науқастарға;</w:t>
      </w:r>
    </w:p>
    <w:p w:rsidR="00AF0B7A" w:rsidRPr="002215B0" w:rsidRDefault="00AF0B7A" w:rsidP="00AF0B7A">
      <w:pPr>
        <w:pStyle w:val="a3"/>
        <w:numPr>
          <w:ilvl w:val="0"/>
          <w:numId w:val="6"/>
        </w:numPr>
        <w:tabs>
          <w:tab w:val="left" w:pos="0"/>
          <w:tab w:val="left" w:pos="1276"/>
          <w:tab w:val="left" w:pos="1701"/>
          <w:tab w:val="left" w:pos="1843"/>
          <w:tab w:val="left" w:pos="4962"/>
          <w:tab w:val="left" w:pos="7230"/>
        </w:tabs>
        <w:jc w:val="both"/>
        <w:rPr>
          <w:sz w:val="28"/>
          <w:szCs w:val="28"/>
          <w:lang w:val="kk-KZ"/>
        </w:rPr>
      </w:pPr>
      <w:r w:rsidRPr="002215B0">
        <w:rPr>
          <w:sz w:val="28"/>
          <w:szCs w:val="28"/>
          <w:lang w:val="kk-KZ"/>
        </w:rPr>
        <w:t>психикалық және мінез-құлықтық бұзылуы бар науқастарға;</w:t>
      </w:r>
    </w:p>
    <w:p w:rsidR="00AF0B7A" w:rsidRPr="002215B0" w:rsidRDefault="00AF0B7A" w:rsidP="00AF0B7A">
      <w:pPr>
        <w:pStyle w:val="a3"/>
        <w:numPr>
          <w:ilvl w:val="0"/>
          <w:numId w:val="6"/>
        </w:numPr>
        <w:tabs>
          <w:tab w:val="left" w:pos="0"/>
          <w:tab w:val="left" w:pos="851"/>
          <w:tab w:val="left" w:pos="1276"/>
          <w:tab w:val="left" w:pos="1701"/>
          <w:tab w:val="left" w:pos="1843"/>
          <w:tab w:val="left" w:pos="4962"/>
          <w:tab w:val="left" w:pos="7230"/>
        </w:tabs>
        <w:ind w:left="0" w:firstLine="709"/>
        <w:jc w:val="both"/>
        <w:rPr>
          <w:sz w:val="28"/>
          <w:szCs w:val="28"/>
          <w:lang w:val="kk-KZ"/>
        </w:rPr>
      </w:pPr>
      <w:r w:rsidRPr="002215B0">
        <w:rPr>
          <w:sz w:val="28"/>
          <w:szCs w:val="28"/>
          <w:lang w:val="kk-KZ"/>
        </w:rPr>
        <w:t>алкоголизм, нашақорлық және уытқұмарлықтан зардап шегетін науқастарға;</w:t>
      </w:r>
    </w:p>
    <w:p w:rsidR="00AF0B7A" w:rsidRPr="00F63D5F" w:rsidRDefault="0042077A" w:rsidP="00AF0B7A">
      <w:pPr>
        <w:tabs>
          <w:tab w:val="left" w:pos="0"/>
          <w:tab w:val="left" w:pos="1134"/>
          <w:tab w:val="left" w:pos="1276"/>
          <w:tab w:val="left" w:pos="1701"/>
          <w:tab w:val="left" w:pos="1843"/>
          <w:tab w:val="left" w:pos="4962"/>
          <w:tab w:val="left" w:pos="7230"/>
        </w:tabs>
        <w:ind w:firstLine="709"/>
        <w:jc w:val="both"/>
        <w:rPr>
          <w:sz w:val="28"/>
          <w:szCs w:val="28"/>
          <w:lang w:val="kk-KZ"/>
        </w:rPr>
      </w:pPr>
      <w:r>
        <w:rPr>
          <w:sz w:val="28"/>
          <w:szCs w:val="28"/>
          <w:lang w:val="kk-KZ"/>
        </w:rPr>
        <w:t>5)</w:t>
      </w:r>
      <w:r w:rsidR="00AF0B7A" w:rsidRPr="002215B0">
        <w:rPr>
          <w:sz w:val="28"/>
          <w:szCs w:val="28"/>
          <w:lang w:val="kk-KZ"/>
        </w:rPr>
        <w:t xml:space="preserve"> </w:t>
      </w:r>
      <w:r w:rsidR="00AF0B7A" w:rsidRPr="005F4617">
        <w:rPr>
          <w:sz w:val="28"/>
          <w:szCs w:val="28"/>
          <w:lang w:val="kk-KZ"/>
        </w:rPr>
        <w:t xml:space="preserve">АИТВ жұқтырғандарға және </w:t>
      </w:r>
      <w:r w:rsidR="00AF0B7A">
        <w:rPr>
          <w:sz w:val="28"/>
          <w:szCs w:val="28"/>
          <w:lang w:val="kk-KZ"/>
        </w:rPr>
        <w:t xml:space="preserve">ЖИТС-мен </w:t>
      </w:r>
      <w:r w:rsidR="00AF0B7A" w:rsidRPr="005F4617">
        <w:rPr>
          <w:sz w:val="28"/>
          <w:szCs w:val="28"/>
          <w:lang w:val="kk-KZ"/>
        </w:rPr>
        <w:t>ауыратын науқастарға</w:t>
      </w:r>
      <w:r w:rsidR="00AF0B7A">
        <w:rPr>
          <w:sz w:val="28"/>
          <w:szCs w:val="28"/>
          <w:lang w:val="kk-KZ"/>
        </w:rPr>
        <w:t>;</w:t>
      </w:r>
    </w:p>
    <w:p w:rsidR="001F5039" w:rsidRPr="00F63D5F" w:rsidRDefault="000A1E57" w:rsidP="000A1E57">
      <w:pPr>
        <w:tabs>
          <w:tab w:val="left" w:pos="851"/>
        </w:tabs>
        <w:contextualSpacing/>
        <w:rPr>
          <w:b/>
          <w:sz w:val="28"/>
          <w:szCs w:val="28"/>
          <w:lang w:val="kk-KZ"/>
        </w:rPr>
      </w:pPr>
      <w:r w:rsidRPr="00843AE1">
        <w:rPr>
          <w:b/>
          <w:sz w:val="28"/>
          <w:szCs w:val="28"/>
          <w:lang w:val="kk-KZ"/>
        </w:rPr>
        <w:t>қызметтер бойынша</w:t>
      </w:r>
      <w:r w:rsidR="001F5039" w:rsidRPr="00F63D5F">
        <w:rPr>
          <w:b/>
          <w:sz w:val="28"/>
          <w:szCs w:val="28"/>
          <w:lang w:val="kk-KZ"/>
        </w:rPr>
        <w:t xml:space="preserve">: </w:t>
      </w:r>
    </w:p>
    <w:p w:rsidR="005F7ACB" w:rsidRDefault="005B7354" w:rsidP="00E5346B">
      <w:pPr>
        <w:pStyle w:val="a3"/>
        <w:tabs>
          <w:tab w:val="left" w:pos="851"/>
          <w:tab w:val="left" w:pos="1134"/>
        </w:tabs>
        <w:ind w:left="709"/>
        <w:jc w:val="both"/>
        <w:rPr>
          <w:sz w:val="28"/>
          <w:szCs w:val="28"/>
          <w:lang w:val="kk-KZ"/>
        </w:rPr>
      </w:pPr>
      <w:bookmarkStart w:id="3" w:name="_Hlk531609302"/>
      <w:bookmarkStart w:id="4" w:name="_Hlk496791801"/>
      <w:r w:rsidRPr="00843AE1">
        <w:rPr>
          <w:sz w:val="28"/>
          <w:szCs w:val="28"/>
          <w:lang w:val="kk-KZ"/>
        </w:rPr>
        <w:t xml:space="preserve">қан </w:t>
      </w:r>
      <w:r w:rsidR="00E5346B">
        <w:rPr>
          <w:sz w:val="28"/>
          <w:szCs w:val="28"/>
          <w:lang w:val="kk-KZ"/>
        </w:rPr>
        <w:t>қызмет</w:t>
      </w:r>
      <w:r w:rsidR="00E5346B" w:rsidRPr="00843AE1">
        <w:rPr>
          <w:sz w:val="28"/>
          <w:szCs w:val="28"/>
          <w:lang w:val="kk-KZ"/>
        </w:rPr>
        <w:t xml:space="preserve">і </w:t>
      </w:r>
      <w:r w:rsidRPr="00843AE1">
        <w:rPr>
          <w:sz w:val="28"/>
          <w:szCs w:val="28"/>
          <w:lang w:val="kk-KZ"/>
        </w:rPr>
        <w:t>саласында</w:t>
      </w:r>
      <w:r w:rsidR="00E5346B">
        <w:rPr>
          <w:sz w:val="28"/>
          <w:szCs w:val="28"/>
          <w:lang w:val="kk-KZ"/>
        </w:rPr>
        <w:t>ғы</w:t>
      </w:r>
      <w:r w:rsidRPr="00843AE1">
        <w:rPr>
          <w:sz w:val="28"/>
          <w:szCs w:val="28"/>
          <w:lang w:val="kk-KZ"/>
        </w:rPr>
        <w:t xml:space="preserve"> қызметтер</w:t>
      </w:r>
      <w:r w:rsidR="00065648" w:rsidRPr="008B5FFF">
        <w:rPr>
          <w:sz w:val="28"/>
          <w:szCs w:val="28"/>
          <w:lang w:val="kk-KZ"/>
        </w:rPr>
        <w:t>;</w:t>
      </w:r>
    </w:p>
    <w:p w:rsidR="00AF0B7A" w:rsidRPr="00136448" w:rsidRDefault="00AF0B7A" w:rsidP="00AF0B7A">
      <w:pPr>
        <w:tabs>
          <w:tab w:val="left" w:pos="0"/>
          <w:tab w:val="left" w:pos="851"/>
          <w:tab w:val="left" w:pos="1276"/>
          <w:tab w:val="left" w:pos="1701"/>
          <w:tab w:val="left" w:pos="1843"/>
          <w:tab w:val="left" w:pos="4962"/>
          <w:tab w:val="left" w:pos="7230"/>
        </w:tabs>
        <w:jc w:val="both"/>
        <w:rPr>
          <w:rFonts w:ascii="Courier New" w:hAnsi="Courier New" w:cs="Courier New"/>
          <w:color w:val="1E1E1E"/>
          <w:sz w:val="32"/>
          <w:szCs w:val="32"/>
          <w:lang w:val="kk-KZ"/>
        </w:rPr>
      </w:pPr>
      <w:r>
        <w:rPr>
          <w:b/>
          <w:sz w:val="28"/>
          <w:szCs w:val="28"/>
          <w:lang w:val="kk-KZ"/>
        </w:rPr>
        <w:lastRenderedPageBreak/>
        <w:t xml:space="preserve">         </w:t>
      </w:r>
      <w:r w:rsidRPr="00136448">
        <w:rPr>
          <w:b/>
          <w:sz w:val="28"/>
          <w:szCs w:val="28"/>
          <w:lang w:val="kk-KZ"/>
        </w:rPr>
        <w:t>кешенді жан басына шаққандағы норматив</w:t>
      </w:r>
      <w:r>
        <w:rPr>
          <w:b/>
          <w:sz w:val="28"/>
          <w:szCs w:val="28"/>
          <w:lang w:val="kk-KZ"/>
        </w:rPr>
        <w:t>іне</w:t>
      </w:r>
      <w:r w:rsidRPr="00136448">
        <w:rPr>
          <w:b/>
          <w:sz w:val="28"/>
          <w:szCs w:val="28"/>
          <w:lang w:val="kk-KZ"/>
        </w:rPr>
        <w:t xml:space="preserve"> </w:t>
      </w:r>
      <w:r>
        <w:rPr>
          <w:b/>
          <w:sz w:val="28"/>
          <w:szCs w:val="28"/>
          <w:lang w:val="kk-KZ"/>
        </w:rPr>
        <w:t>енгізілмей</w:t>
      </w:r>
      <w:r w:rsidRPr="00136448">
        <w:rPr>
          <w:b/>
          <w:sz w:val="28"/>
          <w:szCs w:val="28"/>
          <w:lang w:val="kk-KZ"/>
        </w:rPr>
        <w:t xml:space="preserve">тін </w:t>
      </w:r>
      <w:r>
        <w:rPr>
          <w:b/>
          <w:sz w:val="28"/>
          <w:szCs w:val="28"/>
          <w:lang w:val="kk-KZ"/>
        </w:rPr>
        <w:t xml:space="preserve">консультациялық-диагностикалық </w:t>
      </w:r>
      <w:r w:rsidRPr="00136448">
        <w:rPr>
          <w:b/>
          <w:sz w:val="28"/>
          <w:szCs w:val="28"/>
          <w:lang w:val="kk-KZ"/>
        </w:rPr>
        <w:t>қызметтер</w:t>
      </w:r>
      <w:r>
        <w:rPr>
          <w:b/>
          <w:sz w:val="28"/>
          <w:szCs w:val="28"/>
          <w:lang w:val="kk-KZ"/>
        </w:rPr>
        <w:t>:</w:t>
      </w:r>
    </w:p>
    <w:p w:rsidR="00AF0B7A" w:rsidRDefault="00AF0B7A" w:rsidP="00AF0B7A">
      <w:pPr>
        <w:pStyle w:val="a3"/>
        <w:numPr>
          <w:ilvl w:val="0"/>
          <w:numId w:val="7"/>
        </w:numPr>
        <w:tabs>
          <w:tab w:val="left" w:pos="0"/>
          <w:tab w:val="left" w:pos="1134"/>
          <w:tab w:val="left" w:pos="1701"/>
          <w:tab w:val="left" w:pos="1843"/>
          <w:tab w:val="left" w:pos="4962"/>
          <w:tab w:val="left" w:pos="7230"/>
        </w:tabs>
        <w:ind w:left="0" w:firstLine="709"/>
        <w:jc w:val="both"/>
        <w:rPr>
          <w:sz w:val="28"/>
          <w:szCs w:val="28"/>
          <w:lang w:val="kk-KZ"/>
        </w:rPr>
      </w:pPr>
      <w:bookmarkStart w:id="5" w:name="_Hlk497381311"/>
      <w:r>
        <w:rPr>
          <w:sz w:val="28"/>
          <w:szCs w:val="28"/>
          <w:lang w:val="kk-KZ"/>
        </w:rPr>
        <w:t xml:space="preserve">республикалық денсаулық сақтау ұйымдарындағы </w:t>
      </w:r>
      <w:r w:rsidR="0042077A" w:rsidRPr="00843AE1">
        <w:rPr>
          <w:sz w:val="28"/>
          <w:szCs w:val="28"/>
          <w:lang w:val="kk-KZ"/>
        </w:rPr>
        <w:t>қызметтер</w:t>
      </w:r>
      <w:r w:rsidR="0042077A" w:rsidRPr="008B5FFF">
        <w:rPr>
          <w:sz w:val="28"/>
          <w:szCs w:val="28"/>
          <w:lang w:val="kk-KZ"/>
        </w:rPr>
        <w:t>;</w:t>
      </w:r>
    </w:p>
    <w:p w:rsidR="00AF0B7A" w:rsidRPr="00136448" w:rsidRDefault="00AF0B7A" w:rsidP="00AF0B7A">
      <w:pPr>
        <w:pStyle w:val="a3"/>
        <w:numPr>
          <w:ilvl w:val="0"/>
          <w:numId w:val="7"/>
        </w:numPr>
        <w:tabs>
          <w:tab w:val="left" w:pos="0"/>
          <w:tab w:val="left" w:pos="1134"/>
          <w:tab w:val="left" w:pos="1701"/>
          <w:tab w:val="left" w:pos="1843"/>
          <w:tab w:val="left" w:pos="4962"/>
          <w:tab w:val="left" w:pos="7230"/>
        </w:tabs>
        <w:ind w:left="0" w:firstLine="709"/>
        <w:jc w:val="both"/>
        <w:rPr>
          <w:sz w:val="28"/>
          <w:szCs w:val="28"/>
          <w:lang w:val="kk-KZ"/>
        </w:rPr>
      </w:pPr>
      <w:r w:rsidRPr="00136448">
        <w:rPr>
          <w:sz w:val="28"/>
          <w:szCs w:val="28"/>
          <w:lang w:val="kk-KZ"/>
        </w:rPr>
        <w:t>мамандандырылған денсаулық сақтау ұйымдарында көрсетілетін Ұлы Отан соғысының қатысушыларына, мүгедектеріне және оларға теңестірілген адамдарға қызметтер;</w:t>
      </w:r>
    </w:p>
    <w:p w:rsidR="00AF0B7A" w:rsidRDefault="00AF0B7A" w:rsidP="00AF0B7A">
      <w:pPr>
        <w:pStyle w:val="a3"/>
        <w:numPr>
          <w:ilvl w:val="0"/>
          <w:numId w:val="7"/>
        </w:numPr>
        <w:tabs>
          <w:tab w:val="left" w:pos="0"/>
          <w:tab w:val="left" w:pos="1134"/>
          <w:tab w:val="left" w:pos="1701"/>
          <w:tab w:val="left" w:pos="1843"/>
          <w:tab w:val="left" w:pos="4962"/>
          <w:tab w:val="left" w:pos="7230"/>
        </w:tabs>
        <w:ind w:left="0" w:firstLine="709"/>
        <w:jc w:val="both"/>
        <w:rPr>
          <w:sz w:val="28"/>
          <w:szCs w:val="28"/>
          <w:lang w:val="kk-KZ"/>
        </w:rPr>
      </w:pPr>
      <w:r w:rsidRPr="007745C7">
        <w:rPr>
          <w:sz w:val="28"/>
          <w:szCs w:val="28"/>
          <w:lang w:val="kk-KZ"/>
        </w:rPr>
        <w:t>маманның жолдамасы бойынша халықтың әлеуметтік тұрғыдан осал</w:t>
      </w:r>
      <w:r w:rsidRPr="007745C7">
        <w:rPr>
          <w:rFonts w:ascii="Courier New" w:hAnsi="Courier New" w:cs="Courier New"/>
          <w:color w:val="000000"/>
          <w:spacing w:val="2"/>
          <w:sz w:val="20"/>
          <w:szCs w:val="20"/>
          <w:shd w:val="clear" w:color="auto" w:fill="FFFFFF"/>
          <w:lang w:val="kk-KZ"/>
        </w:rPr>
        <w:t xml:space="preserve"> </w:t>
      </w:r>
      <w:r w:rsidRPr="007745C7">
        <w:rPr>
          <w:sz w:val="28"/>
          <w:szCs w:val="28"/>
          <w:lang w:val="kk-KZ"/>
        </w:rPr>
        <w:t>санаттары үшін диагностикалық зерттеулердің қымбат тұратын түрлері: полимерлік тізбекті реакция, иммунофенотиптеу, компьютерлік томография, магнитті-резонансты томография; позитронды-эмиссиялық томография, бірфотонды эмис</w:t>
      </w:r>
      <w:r>
        <w:rPr>
          <w:sz w:val="28"/>
          <w:szCs w:val="28"/>
          <w:lang w:val="kk-KZ"/>
        </w:rPr>
        <w:t xml:space="preserve">сиялық компьютерлік томография, </w:t>
      </w:r>
      <w:r w:rsidRPr="007745C7">
        <w:rPr>
          <w:sz w:val="28"/>
          <w:lang w:val="kk-KZ"/>
        </w:rPr>
        <w:t>ангиография</w:t>
      </w:r>
      <w:r w:rsidRPr="007745C7">
        <w:rPr>
          <w:sz w:val="28"/>
          <w:szCs w:val="28"/>
          <w:lang w:val="kk-KZ"/>
        </w:rPr>
        <w:t>;</w:t>
      </w:r>
    </w:p>
    <w:p w:rsidR="00AF0B7A" w:rsidRPr="0042077A" w:rsidRDefault="00AF0B7A" w:rsidP="00AF0B7A">
      <w:pPr>
        <w:pStyle w:val="a3"/>
        <w:numPr>
          <w:ilvl w:val="0"/>
          <w:numId w:val="7"/>
        </w:numPr>
        <w:tabs>
          <w:tab w:val="left" w:pos="0"/>
          <w:tab w:val="left" w:pos="1134"/>
          <w:tab w:val="left" w:pos="1701"/>
          <w:tab w:val="left" w:pos="1843"/>
          <w:tab w:val="left" w:pos="4962"/>
          <w:tab w:val="left" w:pos="7230"/>
        </w:tabs>
        <w:ind w:left="0" w:firstLine="709"/>
        <w:jc w:val="both"/>
        <w:rPr>
          <w:sz w:val="28"/>
          <w:szCs w:val="28"/>
          <w:lang w:val="kk-KZ"/>
        </w:rPr>
      </w:pPr>
      <w:r w:rsidRPr="0042077A">
        <w:rPr>
          <w:sz w:val="28"/>
          <w:szCs w:val="28"/>
          <w:lang w:val="kk-KZ"/>
        </w:rPr>
        <w:t>жүкті әйелдерді медициналық-генетикалық зерттеу қызметтер (ультрадыбыстық скрининг, ұрықтың анатомиясын бағалау, инвазивті пренатальдық емшаралар, цитогенетикалық зер</w:t>
      </w:r>
      <w:r w:rsidR="0042077A">
        <w:rPr>
          <w:sz w:val="28"/>
          <w:szCs w:val="28"/>
          <w:lang w:val="kk-KZ"/>
        </w:rPr>
        <w:t>ттеулерге биохимиялық скрининг).</w:t>
      </w:r>
    </w:p>
    <w:bookmarkEnd w:id="3"/>
    <w:bookmarkEnd w:id="4"/>
    <w:bookmarkEnd w:id="5"/>
    <w:p w:rsidR="00F6108D" w:rsidRDefault="00F6108D" w:rsidP="00F6108D">
      <w:pPr>
        <w:tabs>
          <w:tab w:val="left" w:pos="851"/>
        </w:tabs>
        <w:ind w:firstLine="709"/>
        <w:contextualSpacing/>
        <w:jc w:val="both"/>
        <w:rPr>
          <w:sz w:val="28"/>
          <w:szCs w:val="28"/>
          <w:lang w:val="kk-KZ"/>
        </w:rPr>
      </w:pPr>
      <w:r w:rsidRPr="00555121">
        <w:rPr>
          <w:sz w:val="28"/>
          <w:szCs w:val="28"/>
          <w:lang w:val="kk-KZ"/>
        </w:rPr>
        <w:t xml:space="preserve">Көрсетілген медициналық қызметтер </w:t>
      </w:r>
      <w:r w:rsidRPr="00843AE1">
        <w:rPr>
          <w:sz w:val="28"/>
          <w:szCs w:val="28"/>
          <w:lang w:val="kk-KZ"/>
        </w:rPr>
        <w:t>облыстар</w:t>
      </w:r>
      <w:r w:rsidR="00B662BD">
        <w:rPr>
          <w:sz w:val="28"/>
          <w:szCs w:val="28"/>
          <w:lang w:val="kk-KZ"/>
        </w:rPr>
        <w:t>д</w:t>
      </w:r>
      <w:r w:rsidRPr="00843AE1">
        <w:rPr>
          <w:sz w:val="28"/>
          <w:szCs w:val="28"/>
          <w:lang w:val="kk-KZ"/>
        </w:rPr>
        <w:t>ың, Астана</w:t>
      </w:r>
      <w:r w:rsidR="00E5346B">
        <w:rPr>
          <w:sz w:val="28"/>
          <w:szCs w:val="28"/>
          <w:lang w:val="kk-KZ"/>
        </w:rPr>
        <w:t>,</w:t>
      </w:r>
      <w:r w:rsidRPr="00843AE1">
        <w:rPr>
          <w:sz w:val="28"/>
          <w:szCs w:val="28"/>
          <w:lang w:val="kk-KZ"/>
        </w:rPr>
        <w:t xml:space="preserve"> Алматы </w:t>
      </w:r>
      <w:r w:rsidR="00E5346B" w:rsidRPr="00843AE1">
        <w:rPr>
          <w:sz w:val="28"/>
          <w:szCs w:val="28"/>
          <w:lang w:val="kk-KZ"/>
        </w:rPr>
        <w:t xml:space="preserve">және </w:t>
      </w:r>
      <w:r w:rsidR="00E5346B">
        <w:rPr>
          <w:sz w:val="28"/>
          <w:szCs w:val="28"/>
          <w:lang w:val="kk-KZ"/>
        </w:rPr>
        <w:t xml:space="preserve">Шымкент </w:t>
      </w:r>
      <w:r w:rsidRPr="00843AE1">
        <w:rPr>
          <w:sz w:val="28"/>
          <w:szCs w:val="28"/>
          <w:lang w:val="kk-KZ"/>
        </w:rPr>
        <w:t xml:space="preserve">қалаларының </w:t>
      </w:r>
      <w:r w:rsidRPr="00555121">
        <w:rPr>
          <w:sz w:val="28"/>
          <w:szCs w:val="28"/>
          <w:lang w:val="kk-KZ"/>
        </w:rPr>
        <w:t>аумағында көрсетіледі.</w:t>
      </w:r>
    </w:p>
    <w:p w:rsidR="00F6108D" w:rsidRPr="00555121" w:rsidRDefault="00F6108D" w:rsidP="00F6108D">
      <w:pPr>
        <w:pStyle w:val="a3"/>
        <w:ind w:left="0" w:firstLine="709"/>
        <w:jc w:val="both"/>
        <w:rPr>
          <w:sz w:val="28"/>
          <w:szCs w:val="28"/>
          <w:lang w:val="kk-KZ"/>
        </w:rPr>
      </w:pPr>
      <w:r w:rsidRPr="00555121">
        <w:rPr>
          <w:sz w:val="28"/>
          <w:szCs w:val="28"/>
          <w:lang w:val="kk-KZ"/>
        </w:rPr>
        <w:t xml:space="preserve">Көрсетілген медициналық қызметтердің жоспарланған көлеміне өтінімдерді (бұдан әрі – өтінімдер) </w:t>
      </w:r>
      <w:r w:rsidRPr="00555121">
        <w:rPr>
          <w:rFonts w:eastAsia="Calibri"/>
          <w:sz w:val="28"/>
          <w:szCs w:val="28"/>
          <w:lang w:val="kk-KZ"/>
        </w:rPr>
        <w:t xml:space="preserve">тегін медициналық көмектің кепілдік берілген көлемі шеңберінде </w:t>
      </w:r>
      <w:r w:rsidR="0042077A" w:rsidRPr="00555121">
        <w:rPr>
          <w:rFonts w:eastAsia="Calibri"/>
          <w:sz w:val="28"/>
          <w:szCs w:val="28"/>
          <w:lang w:val="kk-KZ"/>
        </w:rPr>
        <w:t xml:space="preserve">көрсетілетін </w:t>
      </w:r>
      <w:r w:rsidRPr="00555121">
        <w:rPr>
          <w:rFonts w:eastAsia="Calibri"/>
          <w:sz w:val="28"/>
          <w:szCs w:val="28"/>
          <w:lang w:val="kk-KZ"/>
        </w:rPr>
        <w:t xml:space="preserve">медициналық қызметтерді көрсетуге үміткер денсаулық сақтау субъектілерінің дерекқорына енгізілген денсаулық сақтау субъектілері </w:t>
      </w:r>
      <w:r w:rsidRPr="00555121">
        <w:rPr>
          <w:sz w:val="28"/>
          <w:szCs w:val="28"/>
          <w:lang w:val="kk-KZ"/>
        </w:rPr>
        <w:t>«Әлеуметтік медициналық сақтандыру қоры» КЕАҚ</w:t>
      </w:r>
      <w:r>
        <w:rPr>
          <w:sz w:val="28"/>
          <w:szCs w:val="28"/>
          <w:lang w:val="kk-KZ"/>
        </w:rPr>
        <w:t>-ға</w:t>
      </w:r>
      <w:r w:rsidRPr="00555121">
        <w:rPr>
          <w:sz w:val="28"/>
          <w:szCs w:val="28"/>
          <w:lang w:val="kk-KZ"/>
        </w:rPr>
        <w:t xml:space="preserve"> </w:t>
      </w:r>
      <w:r w:rsidRPr="00F6108D">
        <w:rPr>
          <w:sz w:val="28"/>
          <w:szCs w:val="28"/>
          <w:lang w:val="kk-KZ"/>
        </w:rPr>
        <w:t>Астана қаласы, Қонаев көш., 14/3</w:t>
      </w:r>
      <w:r>
        <w:rPr>
          <w:sz w:val="28"/>
          <w:szCs w:val="28"/>
          <w:lang w:val="kk-KZ"/>
        </w:rPr>
        <w:t>-үй, 10-қабатына</w:t>
      </w:r>
      <w:r w:rsidRPr="00F6108D">
        <w:rPr>
          <w:rFonts w:eastAsia="Calibri"/>
          <w:sz w:val="28"/>
          <w:szCs w:val="28"/>
          <w:lang w:val="kk-KZ"/>
        </w:rPr>
        <w:t xml:space="preserve"> </w:t>
      </w:r>
      <w:r w:rsidRPr="00555121">
        <w:rPr>
          <w:sz w:val="28"/>
          <w:szCs w:val="28"/>
          <w:lang w:val="kk-KZ"/>
        </w:rPr>
        <w:t xml:space="preserve">ұсынады. </w:t>
      </w:r>
    </w:p>
    <w:p w:rsidR="00F6108D" w:rsidRPr="00555121" w:rsidRDefault="00F6108D" w:rsidP="00F6108D">
      <w:pPr>
        <w:pStyle w:val="a3"/>
        <w:ind w:left="0" w:firstLine="709"/>
        <w:jc w:val="both"/>
        <w:rPr>
          <w:sz w:val="28"/>
          <w:szCs w:val="28"/>
          <w:lang w:val="kk-KZ"/>
        </w:rPr>
      </w:pPr>
      <w:r w:rsidRPr="00555121">
        <w:rPr>
          <w:sz w:val="28"/>
          <w:szCs w:val="28"/>
          <w:lang w:val="kk-KZ"/>
        </w:rPr>
        <w:t>Қатысуға арналған өтінімдерд</w:t>
      </w:r>
      <w:r w:rsidR="00E5346B">
        <w:rPr>
          <w:sz w:val="28"/>
          <w:szCs w:val="28"/>
          <w:lang w:val="kk-KZ"/>
        </w:rPr>
        <w:t>і қабылдау басталатын күн – 2018</w:t>
      </w:r>
      <w:r w:rsidR="007203F9">
        <w:rPr>
          <w:sz w:val="28"/>
          <w:szCs w:val="28"/>
          <w:lang w:val="kk-KZ"/>
        </w:rPr>
        <w:t xml:space="preserve"> жылғы</w:t>
      </w:r>
      <w:r w:rsidR="007203F9">
        <w:rPr>
          <w:sz w:val="28"/>
          <w:szCs w:val="28"/>
          <w:lang w:val="kk-KZ"/>
        </w:rPr>
        <w:br/>
        <w:t>«</w:t>
      </w:r>
      <w:r w:rsidR="0042077A">
        <w:rPr>
          <w:sz w:val="28"/>
          <w:szCs w:val="28"/>
          <w:lang w:val="kk-KZ"/>
        </w:rPr>
        <w:t>5</w:t>
      </w:r>
      <w:r w:rsidRPr="00555121">
        <w:rPr>
          <w:sz w:val="28"/>
          <w:szCs w:val="28"/>
          <w:lang w:val="kk-KZ"/>
        </w:rPr>
        <w:t xml:space="preserve">» </w:t>
      </w:r>
      <w:r w:rsidR="00E5346B">
        <w:rPr>
          <w:sz w:val="28"/>
          <w:szCs w:val="28"/>
          <w:lang w:val="kk-KZ"/>
        </w:rPr>
        <w:t>желтоқсанда</w:t>
      </w:r>
      <w:r w:rsidRPr="00555121">
        <w:rPr>
          <w:sz w:val="28"/>
          <w:szCs w:val="28"/>
          <w:lang w:val="kk-KZ"/>
        </w:rPr>
        <w:t xml:space="preserve"> 09 сағат </w:t>
      </w:r>
      <w:r w:rsidR="00E5346B">
        <w:rPr>
          <w:sz w:val="28"/>
          <w:szCs w:val="28"/>
          <w:lang w:val="kk-KZ"/>
        </w:rPr>
        <w:t>0</w:t>
      </w:r>
      <w:r w:rsidRPr="00555121">
        <w:rPr>
          <w:sz w:val="28"/>
          <w:szCs w:val="28"/>
          <w:lang w:val="kk-KZ"/>
        </w:rPr>
        <w:t xml:space="preserve">0 минут. </w:t>
      </w:r>
    </w:p>
    <w:p w:rsidR="00F6108D" w:rsidRPr="00555121" w:rsidRDefault="00F6108D" w:rsidP="00F6108D">
      <w:pPr>
        <w:pStyle w:val="a3"/>
        <w:ind w:left="0" w:firstLine="709"/>
        <w:jc w:val="both"/>
        <w:rPr>
          <w:sz w:val="28"/>
          <w:szCs w:val="28"/>
          <w:lang w:val="kk-KZ"/>
        </w:rPr>
      </w:pPr>
      <w:r w:rsidRPr="00555121">
        <w:rPr>
          <w:sz w:val="28"/>
          <w:szCs w:val="28"/>
          <w:lang w:val="kk-KZ"/>
        </w:rPr>
        <w:t>Қатысуға арналған өтінімдерді және оған қоса берілетін құжаттар</w:t>
      </w:r>
      <w:r w:rsidR="00E5346B">
        <w:rPr>
          <w:sz w:val="28"/>
          <w:szCs w:val="28"/>
          <w:lang w:val="kk-KZ"/>
        </w:rPr>
        <w:t>ды ұсынудың соңғы мерзімі – 2018 жылғы «14</w:t>
      </w:r>
      <w:r w:rsidRPr="00555121">
        <w:rPr>
          <w:sz w:val="28"/>
          <w:szCs w:val="28"/>
          <w:lang w:val="kk-KZ"/>
        </w:rPr>
        <w:t xml:space="preserve">» </w:t>
      </w:r>
      <w:r w:rsidR="00E5346B">
        <w:rPr>
          <w:sz w:val="28"/>
          <w:szCs w:val="28"/>
          <w:lang w:val="kk-KZ"/>
        </w:rPr>
        <w:t xml:space="preserve">желтоқсан </w:t>
      </w:r>
      <w:r w:rsidRPr="00555121">
        <w:rPr>
          <w:sz w:val="28"/>
          <w:szCs w:val="28"/>
          <w:lang w:val="kk-KZ"/>
        </w:rPr>
        <w:t>1</w:t>
      </w:r>
      <w:r w:rsidR="00E5346B">
        <w:rPr>
          <w:sz w:val="28"/>
          <w:szCs w:val="28"/>
          <w:lang w:val="kk-KZ"/>
        </w:rPr>
        <w:t>8</w:t>
      </w:r>
      <w:r w:rsidRPr="00555121">
        <w:rPr>
          <w:sz w:val="28"/>
          <w:szCs w:val="28"/>
          <w:lang w:val="kk-KZ"/>
        </w:rPr>
        <w:t xml:space="preserve"> сағат </w:t>
      </w:r>
      <w:r w:rsidR="00E5346B">
        <w:rPr>
          <w:sz w:val="28"/>
          <w:szCs w:val="28"/>
          <w:lang w:val="kk-KZ"/>
        </w:rPr>
        <w:t>3</w:t>
      </w:r>
      <w:r w:rsidRPr="00555121">
        <w:rPr>
          <w:sz w:val="28"/>
          <w:szCs w:val="28"/>
          <w:lang w:val="kk-KZ"/>
        </w:rPr>
        <w:t>0 минутқа дейін.</w:t>
      </w:r>
    </w:p>
    <w:p w:rsidR="00262B02" w:rsidRPr="00F6108D" w:rsidRDefault="00F6108D" w:rsidP="00F6108D">
      <w:pPr>
        <w:tabs>
          <w:tab w:val="left" w:pos="1134"/>
          <w:tab w:val="left" w:pos="1276"/>
          <w:tab w:val="left" w:pos="1701"/>
          <w:tab w:val="left" w:pos="1843"/>
          <w:tab w:val="left" w:pos="4962"/>
          <w:tab w:val="left" w:pos="7230"/>
        </w:tabs>
        <w:jc w:val="both"/>
        <w:rPr>
          <w:sz w:val="28"/>
          <w:szCs w:val="28"/>
          <w:lang w:val="kk-KZ"/>
        </w:rPr>
      </w:pPr>
      <w:r w:rsidRPr="00555121">
        <w:rPr>
          <w:sz w:val="28"/>
          <w:szCs w:val="28"/>
          <w:lang w:val="kk-KZ"/>
        </w:rPr>
        <w:t>Қосымша ақпаратты және анықтаманы мына телефон</w:t>
      </w:r>
      <w:r>
        <w:rPr>
          <w:sz w:val="28"/>
          <w:szCs w:val="28"/>
          <w:lang w:val="kk-KZ"/>
        </w:rPr>
        <w:t>дар</w:t>
      </w:r>
      <w:r w:rsidRPr="00555121">
        <w:rPr>
          <w:sz w:val="28"/>
          <w:szCs w:val="28"/>
          <w:lang w:val="kk-KZ"/>
        </w:rPr>
        <w:t xml:space="preserve"> арқылы алуға болады:</w:t>
      </w:r>
      <w:r w:rsidR="004E0883" w:rsidRPr="00843AE1">
        <w:rPr>
          <w:sz w:val="28"/>
          <w:szCs w:val="28"/>
          <w:lang w:val="kk-KZ"/>
        </w:rPr>
        <w:t xml:space="preserve"> </w:t>
      </w:r>
      <w:r w:rsidR="0070627E" w:rsidRPr="00F6108D">
        <w:rPr>
          <w:sz w:val="28"/>
          <w:szCs w:val="28"/>
          <w:lang w:val="kk-KZ"/>
        </w:rPr>
        <w:t xml:space="preserve">+7 </w:t>
      </w:r>
      <w:r w:rsidR="004E0883" w:rsidRPr="00F6108D">
        <w:rPr>
          <w:sz w:val="28"/>
          <w:szCs w:val="28"/>
          <w:lang w:val="kk-KZ"/>
        </w:rPr>
        <w:t>7178-647-037</w:t>
      </w:r>
      <w:r w:rsidR="0070627E" w:rsidRPr="00F6108D">
        <w:rPr>
          <w:sz w:val="28"/>
          <w:szCs w:val="28"/>
          <w:lang w:val="kk-KZ"/>
        </w:rPr>
        <w:t>; +7 7172 647-016; +77172</w:t>
      </w:r>
      <w:r w:rsidR="00262B02" w:rsidRPr="00F6108D">
        <w:rPr>
          <w:sz w:val="28"/>
          <w:szCs w:val="28"/>
          <w:lang w:val="kk-KZ"/>
        </w:rPr>
        <w:t xml:space="preserve"> </w:t>
      </w:r>
      <w:r w:rsidR="0070627E" w:rsidRPr="00F6108D">
        <w:rPr>
          <w:sz w:val="28"/>
          <w:szCs w:val="28"/>
          <w:lang w:val="kk-KZ"/>
        </w:rPr>
        <w:t>647-026</w:t>
      </w:r>
      <w:r w:rsidR="00E5346B">
        <w:rPr>
          <w:sz w:val="28"/>
          <w:szCs w:val="28"/>
          <w:lang w:val="kk-KZ"/>
        </w:rPr>
        <w:t>;</w:t>
      </w:r>
      <w:r w:rsidR="005B7354" w:rsidRPr="00843AE1">
        <w:rPr>
          <w:color w:val="000000"/>
          <w:sz w:val="28"/>
          <w:szCs w:val="28"/>
          <w:lang w:val="kk-KZ"/>
        </w:rPr>
        <w:t xml:space="preserve"> </w:t>
      </w:r>
      <w:r w:rsidR="00E5346B" w:rsidRPr="00F6108D">
        <w:rPr>
          <w:sz w:val="28"/>
          <w:szCs w:val="28"/>
          <w:lang w:val="kk-KZ"/>
        </w:rPr>
        <w:t xml:space="preserve">+7 </w:t>
      </w:r>
      <w:r w:rsidR="00E5346B">
        <w:rPr>
          <w:sz w:val="28"/>
          <w:szCs w:val="28"/>
          <w:lang w:val="kk-KZ"/>
        </w:rPr>
        <w:t xml:space="preserve">7172- 647-032 </w:t>
      </w:r>
      <w:r w:rsidR="005B7354" w:rsidRPr="00843AE1">
        <w:rPr>
          <w:color w:val="000000"/>
          <w:sz w:val="28"/>
          <w:szCs w:val="28"/>
          <w:lang w:val="kk-KZ"/>
        </w:rPr>
        <w:t>телефондары бойынша алуға болады</w:t>
      </w:r>
      <w:r>
        <w:rPr>
          <w:color w:val="000000"/>
          <w:sz w:val="28"/>
          <w:szCs w:val="28"/>
          <w:lang w:val="kk-KZ"/>
        </w:rPr>
        <w:t>.</w:t>
      </w:r>
    </w:p>
    <w:p w:rsidR="00262B02" w:rsidRPr="00F6108D" w:rsidRDefault="00262B02" w:rsidP="00262B02">
      <w:pPr>
        <w:tabs>
          <w:tab w:val="left" w:pos="1134"/>
          <w:tab w:val="left" w:pos="1276"/>
          <w:tab w:val="left" w:pos="1701"/>
          <w:tab w:val="left" w:pos="1843"/>
          <w:tab w:val="left" w:pos="4962"/>
          <w:tab w:val="left" w:pos="7230"/>
        </w:tabs>
        <w:jc w:val="both"/>
        <w:rPr>
          <w:sz w:val="28"/>
          <w:szCs w:val="28"/>
          <w:lang w:val="kk-KZ"/>
        </w:rPr>
      </w:pPr>
    </w:p>
    <w:p w:rsidR="00F6108D" w:rsidRPr="00031BB2" w:rsidRDefault="005D35CE" w:rsidP="00F6108D">
      <w:pPr>
        <w:tabs>
          <w:tab w:val="left" w:pos="1134"/>
          <w:tab w:val="left" w:pos="1276"/>
          <w:tab w:val="left" w:pos="1701"/>
          <w:tab w:val="left" w:pos="1843"/>
          <w:tab w:val="left" w:pos="4962"/>
          <w:tab w:val="left" w:pos="7230"/>
        </w:tabs>
        <w:jc w:val="both"/>
        <w:rPr>
          <w:lang w:val="kk-KZ"/>
        </w:rPr>
      </w:pPr>
      <w:r w:rsidRPr="00843AE1">
        <w:rPr>
          <w:lang w:val="kk-KZ"/>
        </w:rPr>
        <w:t>Ескертпе</w:t>
      </w:r>
      <w:r w:rsidR="00F6108D" w:rsidRPr="00031BB2">
        <w:rPr>
          <w:lang w:val="kk-KZ"/>
        </w:rPr>
        <w:t>:</w:t>
      </w:r>
    </w:p>
    <w:p w:rsidR="00F6108D" w:rsidRPr="00555121" w:rsidRDefault="00F6108D" w:rsidP="007203F9">
      <w:pPr>
        <w:pStyle w:val="a3"/>
        <w:tabs>
          <w:tab w:val="left" w:pos="851"/>
          <w:tab w:val="left" w:pos="1134"/>
          <w:tab w:val="left" w:pos="1276"/>
          <w:tab w:val="left" w:pos="1843"/>
          <w:tab w:val="left" w:pos="4962"/>
          <w:tab w:val="left" w:pos="7230"/>
        </w:tabs>
        <w:ind w:left="0" w:firstLine="709"/>
        <w:jc w:val="both"/>
        <w:rPr>
          <w:lang w:val="kk-KZ"/>
        </w:rPr>
      </w:pPr>
      <w:r w:rsidRPr="00031BB2">
        <w:rPr>
          <w:lang w:val="kk-KZ"/>
        </w:rPr>
        <w:tab/>
      </w:r>
      <w:r w:rsidRPr="00555121">
        <w:rPr>
          <w:lang w:val="kk-KZ"/>
        </w:rPr>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көрсетілетін қызметтер</w:t>
      </w:r>
      <w:r w:rsidR="007203F9">
        <w:rPr>
          <w:lang w:val="kk-KZ"/>
        </w:rPr>
        <w:t xml:space="preserve">ді сатып алу қағидалары) сәйкес </w:t>
      </w:r>
      <w:r w:rsidRPr="00555121">
        <w:rPr>
          <w:lang w:val="kk-KZ"/>
        </w:rPr>
        <w:t>«Әлеуметтік медициналық сақтандыру қоры» КЕАҚ</w:t>
      </w:r>
      <w:r w:rsidR="00E5346B">
        <w:rPr>
          <w:lang w:val="kk-KZ"/>
        </w:rPr>
        <w:t xml:space="preserve"> </w:t>
      </w:r>
      <w:r w:rsidRPr="00555121">
        <w:rPr>
          <w:lang w:val="kk-KZ"/>
        </w:rPr>
        <w:t xml:space="preserve">жанындағы медициналық көрсетілетін қызметтерді таңдау және орналастыру жөніндегі </w:t>
      </w:r>
      <w:r w:rsidRPr="00023E04">
        <w:rPr>
          <w:b/>
          <w:lang w:val="kk-KZ"/>
        </w:rPr>
        <w:t>республикалық комиссияға</w:t>
      </w:r>
      <w:r w:rsidRPr="00555121">
        <w:rPr>
          <w:lang w:val="kk-KZ"/>
        </w:rPr>
        <w:t xml:space="preserve"> ТМККК шеңберінде көрсетілетін қызметтердің жоспарланған көлеміне өтінімді дерекқорға енгізілген және:</w:t>
      </w:r>
    </w:p>
    <w:p w:rsidR="00F6108D" w:rsidRPr="00555121" w:rsidRDefault="00023E04"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 xml:space="preserve">- </w:t>
      </w:r>
      <w:r w:rsidR="00F6108D" w:rsidRPr="00555121">
        <w:rPr>
          <w:lang w:val="kk-KZ"/>
        </w:rPr>
        <w:t>республикалық деңгейде ТМККК шеңберінде медициналық қызметтер көрсетуге үміткер;</w:t>
      </w:r>
    </w:p>
    <w:p w:rsidR="00F6108D" w:rsidRPr="00555121" w:rsidRDefault="00023E04"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 xml:space="preserve">- </w:t>
      </w:r>
      <w:r w:rsidR="00F6108D" w:rsidRPr="00555121">
        <w:rPr>
          <w:lang w:val="kk-KZ"/>
        </w:rPr>
        <w:t>республикалық және өңірлік деңгейде жоғары технологиялық медициналық қызметтерді көрсетуге үміткер денса</w:t>
      </w:r>
      <w:r>
        <w:rPr>
          <w:lang w:val="kk-KZ"/>
        </w:rPr>
        <w:t>улық сақтау субъектілері береді</w:t>
      </w:r>
      <w:r w:rsidR="007203F9">
        <w:rPr>
          <w:lang w:val="kk-KZ"/>
        </w:rPr>
        <w:t>.</w:t>
      </w:r>
    </w:p>
    <w:p w:rsidR="00F6108D" w:rsidRPr="001424C7" w:rsidRDefault="007203F9"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Р</w:t>
      </w:r>
      <w:r w:rsidR="00F6108D" w:rsidRPr="00555121">
        <w:rPr>
          <w:lang w:val="kk-KZ"/>
        </w:rPr>
        <w:t>еспубликалық деңгейде тегін медициналық көмектің кепілдік берілген көлемі шеңберінде қызметтер көрсетуге үміткер денсаулық сақтау субъектілерінің тізбесі</w:t>
      </w:r>
      <w:r w:rsidR="007D70CC">
        <w:rPr>
          <w:lang w:val="kk-KZ"/>
        </w:rPr>
        <w:t xml:space="preserve"> (осы </w:t>
      </w:r>
      <w:r w:rsidR="007D70CC">
        <w:rPr>
          <w:lang w:val="kk-KZ"/>
        </w:rPr>
        <w:lastRenderedPageBreak/>
        <w:t>хабарландыруға 2</w:t>
      </w:r>
      <w:r w:rsidR="00F6108D">
        <w:rPr>
          <w:lang w:val="kk-KZ"/>
        </w:rPr>
        <w:t xml:space="preserve">-қосымша) </w:t>
      </w:r>
      <w:r w:rsidR="00F6108D" w:rsidRPr="005C45EB">
        <w:rPr>
          <w:lang w:val="kk-KZ"/>
        </w:rPr>
        <w:t xml:space="preserve">қоса беріліп отыр. </w:t>
      </w:r>
      <w:r w:rsidR="00F6108D" w:rsidRPr="00555121">
        <w:rPr>
          <w:lang w:val="kk-KZ"/>
        </w:rPr>
        <w:t xml:space="preserve"> </w:t>
      </w:r>
      <w:r w:rsidR="00F6108D" w:rsidRPr="001424C7">
        <w:rPr>
          <w:lang w:val="kk-KZ"/>
        </w:rPr>
        <w:t xml:space="preserve">Бұл ретте, көрсетілген денсаулық сақтау субъектілері «Әлеуметтік медициналық сақтандыру қоры» КЕАҚ филиалының жанындағы  өңірлік комиссияға </w:t>
      </w:r>
      <w:r w:rsidR="00F6108D" w:rsidRPr="001424C7">
        <w:rPr>
          <w:b/>
          <w:lang w:val="kk-KZ"/>
        </w:rPr>
        <w:t>өңірлік деңгейде</w:t>
      </w:r>
      <w:r w:rsidR="00F6108D" w:rsidRPr="001424C7">
        <w:rPr>
          <w:lang w:val="kk-KZ"/>
        </w:rPr>
        <w:t xml:space="preserve"> халыққа көрсетілетін қызметтерге өтінім береді.</w:t>
      </w:r>
    </w:p>
    <w:p w:rsidR="00F6108D" w:rsidRPr="00555121" w:rsidRDefault="00F6108D" w:rsidP="00F6108D">
      <w:pPr>
        <w:pStyle w:val="a3"/>
        <w:tabs>
          <w:tab w:val="left" w:pos="1134"/>
          <w:tab w:val="left" w:pos="1276"/>
          <w:tab w:val="left" w:pos="1701"/>
          <w:tab w:val="left" w:pos="1843"/>
          <w:tab w:val="left" w:pos="4962"/>
          <w:tab w:val="left" w:pos="7230"/>
        </w:tabs>
        <w:ind w:left="0" w:firstLine="709"/>
        <w:jc w:val="both"/>
        <w:rPr>
          <w:lang w:val="kk-KZ"/>
        </w:rPr>
      </w:pPr>
      <w:r w:rsidRPr="00555121">
        <w:rPr>
          <w:lang w:val="kk-KZ"/>
        </w:rPr>
        <w:t xml:space="preserve">Өтінімдерді </w:t>
      </w:r>
      <w:r w:rsidR="00023E04">
        <w:rPr>
          <w:lang w:val="kk-KZ"/>
        </w:rPr>
        <w:t>және оған қосы</w:t>
      </w:r>
      <w:r w:rsidR="009C4BC1">
        <w:rPr>
          <w:lang w:val="kk-KZ"/>
        </w:rPr>
        <w:t xml:space="preserve">мша мәліметтерді </w:t>
      </w:r>
      <w:r w:rsidRPr="00555121">
        <w:rPr>
          <w:lang w:val="kk-KZ"/>
        </w:rPr>
        <w:t>денсаулық сақтау субъектілері «Әлеуметтік медициналық сақтандыру қоры» КЕАҚ(www.fms.kz), Қазақстан Республикасы Денсаулық сақтау министрлігінің (</w:t>
      </w:r>
      <w:hyperlink r:id="rId6" w:history="1">
        <w:r w:rsidRPr="001424C7">
          <w:rPr>
            <w:rStyle w:val="a5"/>
            <w:color w:val="auto"/>
            <w:u w:val="none"/>
            <w:lang w:val="kk-KZ"/>
          </w:rPr>
          <w:t>www.mz.gov.kz</w:t>
        </w:r>
      </w:hyperlink>
      <w:r w:rsidRPr="00555121">
        <w:rPr>
          <w:rStyle w:val="a5"/>
          <w:u w:val="none"/>
          <w:lang w:val="kk-KZ"/>
        </w:rPr>
        <w:t>)</w:t>
      </w:r>
      <w:r w:rsidRPr="00555121">
        <w:rPr>
          <w:lang w:val="kk-KZ"/>
        </w:rPr>
        <w:t xml:space="preserve"> интернет-ресурстарында орналастырылған Көрсетілетін қызметтерді сатып алу қағидаларына сәйкес </w:t>
      </w:r>
      <w:r w:rsidRPr="005C45EB">
        <w:rPr>
          <w:lang w:val="kk-KZ"/>
        </w:rPr>
        <w:t xml:space="preserve">нысан бойынша </w:t>
      </w:r>
      <w:r w:rsidRPr="00555121">
        <w:rPr>
          <w:lang w:val="kk-KZ"/>
        </w:rPr>
        <w:t>ұсынады.</w:t>
      </w:r>
    </w:p>
    <w:p w:rsidR="00745BD3" w:rsidRPr="00843AE1" w:rsidRDefault="00745BD3" w:rsidP="00F6108D">
      <w:pPr>
        <w:tabs>
          <w:tab w:val="left" w:pos="709"/>
          <w:tab w:val="left" w:pos="1134"/>
          <w:tab w:val="left" w:pos="1701"/>
          <w:tab w:val="left" w:pos="1843"/>
          <w:tab w:val="left" w:pos="4962"/>
          <w:tab w:val="left" w:pos="7230"/>
        </w:tabs>
        <w:jc w:val="both"/>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Default="00745BD3">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7203F9" w:rsidRDefault="007203F9">
      <w:pPr>
        <w:rPr>
          <w:lang w:val="kk-KZ"/>
        </w:rPr>
      </w:pPr>
    </w:p>
    <w:p w:rsidR="007203F9" w:rsidRDefault="007203F9">
      <w:pPr>
        <w:rPr>
          <w:lang w:val="kk-KZ"/>
        </w:rPr>
      </w:pPr>
    </w:p>
    <w:p w:rsidR="007203F9" w:rsidRPr="00843AE1" w:rsidRDefault="007203F9">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lastRenderedPageBreak/>
        <w:t xml:space="preserve">Тегін медициналық көмектің кепілдік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берілген көлемі шеңберінде және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міндетті әлеуметтік медициналық сақтандыру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жүйесінде денсаулық сақтау субъектілерінің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дерекқорына енгізілген  медициналық қызметтер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көрсетуге үміткерлердің арасында тегін медициналық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көмектің кепілдік берілген көлемі шеңберінде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медициналық қызметтердің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көлемін орналастыру ресімін жүргізу туралы хабарландыруға</w:t>
      </w:r>
    </w:p>
    <w:p w:rsidR="008A7FD2" w:rsidRPr="00843AE1" w:rsidRDefault="00E52E61" w:rsidP="00E52E61">
      <w:pPr>
        <w:pStyle w:val="1"/>
        <w:tabs>
          <w:tab w:val="left" w:pos="851"/>
        </w:tabs>
        <w:spacing w:before="0"/>
        <w:ind w:left="3540"/>
        <w:contextualSpacing/>
        <w:jc w:val="center"/>
        <w:rPr>
          <w:lang w:val="kk-KZ"/>
        </w:rPr>
      </w:pPr>
      <w:r w:rsidRPr="00843AE1">
        <w:rPr>
          <w:rFonts w:eastAsia="Calibri"/>
          <w:lang w:val="kk-KZ"/>
        </w:rPr>
        <w:t>1-қосымша</w:t>
      </w:r>
    </w:p>
    <w:p w:rsidR="003D441D" w:rsidRPr="00843AE1" w:rsidRDefault="003D441D" w:rsidP="00745BD3">
      <w:pPr>
        <w:jc w:val="right"/>
        <w:rPr>
          <w:lang w:val="kk-KZ"/>
        </w:rPr>
      </w:pPr>
    </w:p>
    <w:p w:rsidR="003D441D" w:rsidRPr="00843AE1" w:rsidRDefault="003D441D" w:rsidP="00745BD3">
      <w:pPr>
        <w:jc w:val="right"/>
        <w:rPr>
          <w:lang w:val="kk-KZ"/>
        </w:rPr>
      </w:pPr>
    </w:p>
    <w:p w:rsidR="005B7354" w:rsidRPr="00843AE1" w:rsidRDefault="00F6108D" w:rsidP="008A7FD2">
      <w:pPr>
        <w:spacing w:after="160" w:line="259" w:lineRule="auto"/>
        <w:jc w:val="center"/>
        <w:rPr>
          <w:sz w:val="28"/>
          <w:szCs w:val="28"/>
          <w:lang w:val="kk-KZ"/>
        </w:rPr>
      </w:pPr>
      <w:r w:rsidRPr="008B5FFF">
        <w:rPr>
          <w:sz w:val="28"/>
          <w:szCs w:val="28"/>
          <w:lang w:val="kk-KZ"/>
        </w:rPr>
        <w:t>Қазақстан Республикасы Денсаулық сақтау және әлеуметтік даму министрінің 2016 жылғы 28 желтоқсандағы</w:t>
      </w:r>
      <w:r>
        <w:rPr>
          <w:sz w:val="28"/>
          <w:szCs w:val="28"/>
          <w:lang w:val="kk-KZ"/>
        </w:rPr>
        <w:t xml:space="preserve"> </w:t>
      </w:r>
      <w:r w:rsidRPr="008B5FFF">
        <w:rPr>
          <w:sz w:val="28"/>
          <w:szCs w:val="28"/>
          <w:lang w:val="kk-KZ"/>
        </w:rPr>
        <w:t xml:space="preserve">№ 1112 </w:t>
      </w:r>
      <w:r w:rsidRPr="00843AE1">
        <w:rPr>
          <w:sz w:val="28"/>
          <w:szCs w:val="28"/>
          <w:lang w:val="kk-KZ"/>
        </w:rPr>
        <w:t>бұйрығы</w:t>
      </w:r>
      <w:r>
        <w:rPr>
          <w:sz w:val="28"/>
          <w:szCs w:val="28"/>
          <w:lang w:val="kk-KZ"/>
        </w:rPr>
        <w:t>ме</w:t>
      </w:r>
      <w:r w:rsidRPr="00843AE1">
        <w:rPr>
          <w:sz w:val="28"/>
          <w:szCs w:val="28"/>
          <w:lang w:val="kk-KZ"/>
        </w:rPr>
        <w:t>н</w:t>
      </w:r>
      <w:r>
        <w:rPr>
          <w:sz w:val="28"/>
          <w:szCs w:val="28"/>
          <w:lang w:val="kk-KZ"/>
        </w:rPr>
        <w:t xml:space="preserve"> бекітілген </w:t>
      </w:r>
      <w:r w:rsidRPr="00843AE1">
        <w:rPr>
          <w:sz w:val="28"/>
          <w:szCs w:val="28"/>
          <w:lang w:val="kk-KZ"/>
        </w:rPr>
        <w:t xml:space="preserve"> </w:t>
      </w:r>
      <w:r>
        <w:rPr>
          <w:sz w:val="28"/>
          <w:szCs w:val="28"/>
          <w:lang w:val="kk-KZ"/>
        </w:rPr>
        <w:t>ж</w:t>
      </w:r>
      <w:r w:rsidRPr="008B5FFF">
        <w:rPr>
          <w:sz w:val="28"/>
          <w:szCs w:val="28"/>
          <w:lang w:val="kk-KZ"/>
        </w:rPr>
        <w:t>оғары технологиялы медициналық қызметтердің түрлерін</w:t>
      </w:r>
      <w:r>
        <w:rPr>
          <w:sz w:val="28"/>
          <w:szCs w:val="28"/>
          <w:lang w:val="kk-KZ"/>
        </w:rPr>
        <w:t>ен</w:t>
      </w:r>
      <w:r w:rsidRPr="00843AE1">
        <w:rPr>
          <w:sz w:val="28"/>
          <w:szCs w:val="28"/>
          <w:lang w:val="kk-KZ"/>
        </w:rPr>
        <w:t xml:space="preserve"> </w:t>
      </w:r>
      <w:r>
        <w:rPr>
          <w:sz w:val="28"/>
          <w:szCs w:val="28"/>
          <w:lang w:val="kk-KZ"/>
        </w:rPr>
        <w:br/>
      </w:r>
      <w:r w:rsidR="005B7354" w:rsidRPr="00843AE1">
        <w:rPr>
          <w:sz w:val="28"/>
          <w:szCs w:val="28"/>
          <w:lang w:val="kk-KZ"/>
        </w:rPr>
        <w:t>жоғары технологиялы медициналық қызметтердің тізбесі</w:t>
      </w:r>
    </w:p>
    <w:tbl>
      <w:tblPr>
        <w:tblStyle w:val="a6"/>
        <w:tblW w:w="9606" w:type="dxa"/>
        <w:tblLook w:val="04A0" w:firstRow="1" w:lastRow="0" w:firstColumn="1" w:lastColumn="0" w:noHBand="0" w:noVBand="1"/>
      </w:tblPr>
      <w:tblGrid>
        <w:gridCol w:w="988"/>
        <w:gridCol w:w="1429"/>
        <w:gridCol w:w="7189"/>
      </w:tblGrid>
      <w:tr w:rsidR="007C6135" w:rsidRPr="00F132E5" w:rsidTr="003508B8">
        <w:tc>
          <w:tcPr>
            <w:tcW w:w="988" w:type="dxa"/>
            <w:vAlign w:val="center"/>
          </w:tcPr>
          <w:p w:rsidR="007C6135" w:rsidRPr="00F132E5" w:rsidRDefault="007C6135" w:rsidP="003508B8">
            <w:pPr>
              <w:tabs>
                <w:tab w:val="left" w:pos="709"/>
              </w:tabs>
              <w:ind w:right="-144"/>
              <w:rPr>
                <w:bCs/>
                <w:sz w:val="28"/>
                <w:szCs w:val="28"/>
                <w:lang w:eastAsia="en-US"/>
              </w:rPr>
            </w:pPr>
            <w:r w:rsidRPr="00F132E5">
              <w:rPr>
                <w:bCs/>
                <w:sz w:val="28"/>
                <w:szCs w:val="28"/>
                <w:lang w:eastAsia="en-US"/>
              </w:rPr>
              <w:t>№</w:t>
            </w:r>
          </w:p>
        </w:tc>
        <w:tc>
          <w:tcPr>
            <w:tcW w:w="1429" w:type="dxa"/>
            <w:vAlign w:val="center"/>
          </w:tcPr>
          <w:p w:rsidR="007C6135" w:rsidRPr="00F132E5" w:rsidRDefault="007C6135" w:rsidP="003508B8">
            <w:pPr>
              <w:tabs>
                <w:tab w:val="left" w:pos="709"/>
              </w:tabs>
              <w:ind w:right="-144"/>
              <w:rPr>
                <w:bCs/>
                <w:sz w:val="28"/>
                <w:szCs w:val="28"/>
                <w:lang w:eastAsia="en-US"/>
              </w:rPr>
            </w:pPr>
            <w:r w:rsidRPr="00F132E5">
              <w:rPr>
                <w:bCs/>
                <w:sz w:val="28"/>
                <w:szCs w:val="28"/>
                <w:lang w:eastAsia="en-US"/>
              </w:rPr>
              <w:t xml:space="preserve">Код </w:t>
            </w:r>
          </w:p>
        </w:tc>
        <w:tc>
          <w:tcPr>
            <w:tcW w:w="7189" w:type="dxa"/>
            <w:vAlign w:val="center"/>
          </w:tcPr>
          <w:p w:rsidR="007C6135" w:rsidRPr="00F132E5" w:rsidRDefault="007C6135" w:rsidP="003508B8">
            <w:pPr>
              <w:tabs>
                <w:tab w:val="left" w:pos="709"/>
              </w:tabs>
              <w:ind w:right="-144"/>
              <w:rPr>
                <w:sz w:val="28"/>
                <w:szCs w:val="28"/>
                <w:lang w:val="kk-KZ" w:eastAsia="en-US"/>
              </w:rPr>
            </w:pPr>
            <w:r w:rsidRPr="00F132E5">
              <w:rPr>
                <w:sz w:val="28"/>
                <w:szCs w:val="28"/>
                <w:lang w:val="kk-KZ" w:eastAsia="en-US"/>
              </w:rPr>
              <w:t xml:space="preserve">Жоғары технологиялы </w:t>
            </w:r>
            <w:r w:rsidRPr="00F132E5">
              <w:rPr>
                <w:sz w:val="28"/>
                <w:szCs w:val="28"/>
                <w:lang w:eastAsia="en-US"/>
              </w:rPr>
              <w:t>медицин</w:t>
            </w:r>
            <w:r w:rsidRPr="00F132E5">
              <w:rPr>
                <w:sz w:val="28"/>
                <w:szCs w:val="28"/>
                <w:lang w:val="kk-KZ" w:eastAsia="en-US"/>
              </w:rPr>
              <w:t>алық қызметтердің түрлері</w:t>
            </w:r>
          </w:p>
        </w:tc>
      </w:tr>
      <w:tr w:rsidR="007C6135" w:rsidRPr="00F132E5" w:rsidTr="003508B8">
        <w:tc>
          <w:tcPr>
            <w:tcW w:w="9606" w:type="dxa"/>
            <w:gridSpan w:val="3"/>
          </w:tcPr>
          <w:p w:rsidR="007C6135" w:rsidRPr="00F132E5" w:rsidRDefault="007C6135" w:rsidP="007C6135">
            <w:pPr>
              <w:ind w:right="-144"/>
              <w:jc w:val="center"/>
              <w:rPr>
                <w:rFonts w:ascii="Calibri" w:eastAsia="Calibri" w:hAnsi="Calibri"/>
                <w:lang w:eastAsia="en-US"/>
              </w:rPr>
            </w:pPr>
            <w:r w:rsidRPr="00F132E5">
              <w:rPr>
                <w:rFonts w:eastAsia="Calibri"/>
                <w:b/>
                <w:color w:val="000000"/>
                <w:spacing w:val="2"/>
                <w:sz w:val="28"/>
                <w:szCs w:val="28"/>
                <w:shd w:val="clear" w:color="auto" w:fill="FFFFFF"/>
                <w:lang w:eastAsia="en-US"/>
              </w:rPr>
              <w:t>Хирургиялық бейін</w:t>
            </w:r>
          </w:p>
        </w:tc>
      </w:tr>
      <w:tr w:rsidR="007C6135" w:rsidRPr="00F132E5" w:rsidTr="003508B8">
        <w:tc>
          <w:tcPr>
            <w:tcW w:w="988" w:type="dxa"/>
            <w:vAlign w:val="center"/>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1.</w:t>
            </w:r>
          </w:p>
        </w:tc>
        <w:tc>
          <w:tcPr>
            <w:tcW w:w="1429" w:type="dxa"/>
            <w:vAlign w:val="center"/>
          </w:tcPr>
          <w:p w:rsidR="007C6135" w:rsidRPr="00F132E5" w:rsidRDefault="007C6135" w:rsidP="003508B8">
            <w:pPr>
              <w:tabs>
                <w:tab w:val="left" w:pos="709"/>
              </w:tabs>
              <w:ind w:right="-144"/>
              <w:rPr>
                <w:sz w:val="28"/>
                <w:szCs w:val="28"/>
                <w:lang w:eastAsia="en-US"/>
              </w:rPr>
            </w:pPr>
            <w:r w:rsidRPr="00F132E5">
              <w:rPr>
                <w:sz w:val="28"/>
                <w:szCs w:val="28"/>
                <w:lang w:eastAsia="en-US"/>
              </w:rPr>
              <w:t>00.50</w:t>
            </w:r>
          </w:p>
        </w:tc>
        <w:tc>
          <w:tcPr>
            <w:tcW w:w="7189" w:type="dxa"/>
          </w:tcPr>
          <w:p w:rsidR="007C6135" w:rsidRPr="00F132E5" w:rsidRDefault="007C6135" w:rsidP="003508B8">
            <w:pPr>
              <w:ind w:left="6" w:right="-144" w:firstLine="6"/>
              <w:rPr>
                <w:sz w:val="28"/>
                <w:szCs w:val="28"/>
                <w:lang w:eastAsia="en-US"/>
              </w:rPr>
            </w:pPr>
            <w:r w:rsidRPr="00F132E5">
              <w:rPr>
                <w:sz w:val="28"/>
                <w:szCs w:val="28"/>
                <w:lang w:eastAsia="en-US"/>
              </w:rPr>
              <w:t>Жалпы жүйе</w:t>
            </w:r>
            <w:r w:rsidRPr="00F132E5">
              <w:rPr>
                <w:sz w:val="28"/>
                <w:szCs w:val="28"/>
                <w:lang w:val="kk-KZ" w:eastAsia="en-US"/>
              </w:rPr>
              <w:t>нің</w:t>
            </w:r>
            <w:r w:rsidRPr="00F132E5">
              <w:rPr>
                <w:sz w:val="28"/>
                <w:szCs w:val="28"/>
                <w:lang w:eastAsia="en-US"/>
              </w:rPr>
              <w:t xml:space="preserve"> дефибриллятор</w:t>
            </w:r>
            <w:r w:rsidRPr="00F132E5">
              <w:rPr>
                <w:sz w:val="28"/>
                <w:szCs w:val="28"/>
                <w:lang w:val="kk-KZ" w:eastAsia="en-US"/>
              </w:rPr>
              <w:t>ын</w:t>
            </w:r>
            <w:r w:rsidRPr="00F132E5">
              <w:rPr>
                <w:sz w:val="28"/>
                <w:szCs w:val="28"/>
                <w:lang w:eastAsia="en-US"/>
              </w:rPr>
              <w:t xml:space="preserve"> ескертусіз бивентрикулярлық электрокардиостимуляторды импланттау (CRT-P)</w:t>
            </w:r>
          </w:p>
        </w:tc>
      </w:tr>
      <w:tr w:rsidR="007C6135" w:rsidRPr="00F132E5" w:rsidTr="003508B8">
        <w:tc>
          <w:tcPr>
            <w:tcW w:w="988" w:type="dxa"/>
            <w:vAlign w:val="center"/>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2.</w:t>
            </w:r>
          </w:p>
        </w:tc>
        <w:tc>
          <w:tcPr>
            <w:tcW w:w="1429" w:type="dxa"/>
            <w:vAlign w:val="center"/>
          </w:tcPr>
          <w:p w:rsidR="007C6135" w:rsidRPr="00F132E5" w:rsidRDefault="007C6135" w:rsidP="003508B8">
            <w:pPr>
              <w:tabs>
                <w:tab w:val="left" w:pos="709"/>
              </w:tabs>
              <w:ind w:right="-144"/>
              <w:rPr>
                <w:sz w:val="28"/>
                <w:szCs w:val="28"/>
                <w:lang w:eastAsia="en-US"/>
              </w:rPr>
            </w:pPr>
            <w:r w:rsidRPr="00F132E5">
              <w:rPr>
                <w:sz w:val="28"/>
                <w:szCs w:val="28"/>
                <w:lang w:eastAsia="en-US"/>
              </w:rPr>
              <w:t>00.51</w:t>
            </w:r>
          </w:p>
        </w:tc>
        <w:tc>
          <w:tcPr>
            <w:tcW w:w="7189" w:type="dxa"/>
          </w:tcPr>
          <w:p w:rsidR="007C6135" w:rsidRPr="00F132E5" w:rsidRDefault="007C6135" w:rsidP="003508B8">
            <w:pPr>
              <w:ind w:left="6" w:right="-144" w:firstLine="6"/>
              <w:rPr>
                <w:sz w:val="28"/>
                <w:szCs w:val="28"/>
                <w:lang w:eastAsia="en-US"/>
              </w:rPr>
            </w:pPr>
            <w:r w:rsidRPr="00F132E5">
              <w:rPr>
                <w:sz w:val="28"/>
                <w:szCs w:val="28"/>
                <w:lang w:eastAsia="en-US"/>
              </w:rPr>
              <w:t>Жалпы жүйе</w:t>
            </w:r>
            <w:r w:rsidRPr="00F132E5">
              <w:rPr>
                <w:sz w:val="28"/>
                <w:szCs w:val="28"/>
                <w:lang w:val="kk-KZ" w:eastAsia="en-US"/>
              </w:rPr>
              <w:t>нің</w:t>
            </w:r>
            <w:r w:rsidRPr="00F132E5">
              <w:rPr>
                <w:sz w:val="28"/>
                <w:szCs w:val="28"/>
                <w:lang w:eastAsia="en-US"/>
              </w:rPr>
              <w:t xml:space="preserve"> бивентрикулярлық дефибрилляторы</w:t>
            </w:r>
            <w:r w:rsidRPr="00F132E5">
              <w:rPr>
                <w:sz w:val="28"/>
                <w:szCs w:val="28"/>
                <w:lang w:val="kk-KZ" w:eastAsia="en-US"/>
              </w:rPr>
              <w:t>н</w:t>
            </w:r>
            <w:r w:rsidRPr="00F132E5">
              <w:rPr>
                <w:sz w:val="28"/>
                <w:szCs w:val="28"/>
                <w:lang w:eastAsia="en-US"/>
              </w:rPr>
              <w:t xml:space="preserve"> импланттау (CRT-D)</w:t>
            </w:r>
          </w:p>
        </w:tc>
      </w:tr>
      <w:tr w:rsidR="007C6135" w:rsidRPr="00F132E5" w:rsidTr="003508B8">
        <w:tc>
          <w:tcPr>
            <w:tcW w:w="988" w:type="dxa"/>
            <w:vAlign w:val="center"/>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3.</w:t>
            </w:r>
          </w:p>
        </w:tc>
        <w:tc>
          <w:tcPr>
            <w:tcW w:w="1429" w:type="dxa"/>
            <w:vAlign w:val="center"/>
          </w:tcPr>
          <w:p w:rsidR="007C6135" w:rsidRPr="00F132E5" w:rsidRDefault="007C6135" w:rsidP="003508B8">
            <w:pPr>
              <w:ind w:left="6" w:right="-144" w:firstLine="6"/>
              <w:rPr>
                <w:sz w:val="28"/>
                <w:szCs w:val="28"/>
                <w:lang w:eastAsia="en-US"/>
              </w:rPr>
            </w:pPr>
            <w:r w:rsidRPr="00F132E5">
              <w:rPr>
                <w:sz w:val="28"/>
                <w:szCs w:val="28"/>
                <w:lang w:eastAsia="en-US"/>
              </w:rPr>
              <w:t>00.65</w:t>
            </w:r>
          </w:p>
        </w:tc>
        <w:tc>
          <w:tcPr>
            <w:tcW w:w="7189" w:type="dxa"/>
          </w:tcPr>
          <w:p w:rsidR="007C6135" w:rsidRPr="00F132E5" w:rsidRDefault="007C6135" w:rsidP="003508B8">
            <w:pPr>
              <w:ind w:left="6" w:right="-144" w:firstLine="6"/>
              <w:rPr>
                <w:sz w:val="28"/>
                <w:szCs w:val="28"/>
                <w:lang w:eastAsia="en-US"/>
              </w:rPr>
            </w:pPr>
            <w:r w:rsidRPr="00F132E5">
              <w:rPr>
                <w:sz w:val="28"/>
                <w:szCs w:val="28"/>
                <w:lang w:eastAsia="en-US"/>
              </w:rPr>
              <w:t>Стенттерді бассүйекіші</w:t>
            </w:r>
            <w:r w:rsidRPr="00F132E5">
              <w:rPr>
                <w:sz w:val="28"/>
                <w:szCs w:val="28"/>
                <w:lang w:val="kk-KZ" w:eastAsia="en-US"/>
              </w:rPr>
              <w:t xml:space="preserve">лік </w:t>
            </w:r>
            <w:r w:rsidRPr="00F132E5">
              <w:rPr>
                <w:sz w:val="28"/>
                <w:szCs w:val="28"/>
                <w:lang w:eastAsia="en-US"/>
              </w:rPr>
              <w:t>артерияларға тері арқылы импланттау</w:t>
            </w:r>
          </w:p>
        </w:tc>
      </w:tr>
      <w:tr w:rsidR="007C6135" w:rsidRPr="00F132E5" w:rsidTr="003508B8">
        <w:tc>
          <w:tcPr>
            <w:tcW w:w="988" w:type="dxa"/>
            <w:vAlign w:val="center"/>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4.</w:t>
            </w:r>
          </w:p>
        </w:tc>
        <w:tc>
          <w:tcPr>
            <w:tcW w:w="1429" w:type="dxa"/>
            <w:vAlign w:val="center"/>
          </w:tcPr>
          <w:p w:rsidR="007C6135" w:rsidRPr="00F132E5" w:rsidRDefault="007C6135" w:rsidP="003508B8">
            <w:pPr>
              <w:tabs>
                <w:tab w:val="left" w:pos="709"/>
              </w:tabs>
              <w:ind w:left="20" w:right="-144"/>
              <w:rPr>
                <w:rFonts w:eastAsia="Calibri"/>
                <w:sz w:val="28"/>
                <w:szCs w:val="28"/>
                <w:lang w:eastAsia="en-US"/>
              </w:rPr>
            </w:pPr>
            <w:r w:rsidRPr="00F132E5">
              <w:rPr>
                <w:rFonts w:eastAsia="Calibri"/>
                <w:color w:val="000000"/>
                <w:sz w:val="28"/>
                <w:szCs w:val="28"/>
                <w:lang w:eastAsia="en-US"/>
              </w:rPr>
              <w:t>00.93</w:t>
            </w:r>
          </w:p>
        </w:tc>
        <w:tc>
          <w:tcPr>
            <w:tcW w:w="7189" w:type="dxa"/>
          </w:tcPr>
          <w:p w:rsidR="007C6135" w:rsidRPr="00F132E5" w:rsidRDefault="007C6135" w:rsidP="003508B8">
            <w:pPr>
              <w:ind w:left="6" w:right="-144" w:firstLine="6"/>
              <w:rPr>
                <w:sz w:val="28"/>
                <w:szCs w:val="28"/>
                <w:lang w:eastAsia="en-US"/>
              </w:rPr>
            </w:pPr>
            <w:r w:rsidRPr="00F132E5">
              <w:rPr>
                <w:sz w:val="28"/>
                <w:szCs w:val="28"/>
                <w:lang w:eastAsia="en-US"/>
              </w:rPr>
              <w:t>Транспланттау үшін кадаврдан ағзаларды және/немесе тінд</w:t>
            </w:r>
            <w:r w:rsidRPr="00F132E5">
              <w:rPr>
                <w:sz w:val="28"/>
                <w:szCs w:val="28"/>
                <w:lang w:val="kk-KZ" w:eastAsia="en-US"/>
              </w:rPr>
              <w:t>ерд</w:t>
            </w:r>
            <w:r w:rsidRPr="00F132E5">
              <w:rPr>
                <w:sz w:val="28"/>
                <w:szCs w:val="28"/>
                <w:lang w:eastAsia="en-US"/>
              </w:rPr>
              <w:t>і алу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5.</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01.53</w:t>
            </w:r>
          </w:p>
        </w:tc>
        <w:tc>
          <w:tcPr>
            <w:tcW w:w="7189" w:type="dxa"/>
            <w:hideMark/>
          </w:tcPr>
          <w:p w:rsidR="007C6135" w:rsidRPr="00F132E5" w:rsidRDefault="007C6135" w:rsidP="003508B8">
            <w:pPr>
              <w:ind w:left="6" w:right="-144" w:firstLine="6"/>
              <w:rPr>
                <w:sz w:val="28"/>
                <w:szCs w:val="28"/>
                <w:lang w:eastAsia="en-US"/>
              </w:rPr>
            </w:pPr>
            <w:r w:rsidRPr="00F132E5">
              <w:rPr>
                <w:sz w:val="28"/>
                <w:szCs w:val="28"/>
                <w:lang w:eastAsia="en-US"/>
              </w:rPr>
              <w:t>Эпилепсия кезінде мидың лобэктомиясы</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6.</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02.93</w:t>
            </w:r>
          </w:p>
        </w:tc>
        <w:tc>
          <w:tcPr>
            <w:tcW w:w="7189" w:type="dxa"/>
            <w:hideMark/>
          </w:tcPr>
          <w:p w:rsidR="007C6135" w:rsidRPr="00F132E5" w:rsidRDefault="007C6135" w:rsidP="003508B8">
            <w:pPr>
              <w:ind w:left="6" w:right="-144" w:firstLine="6"/>
              <w:rPr>
                <w:sz w:val="28"/>
                <w:szCs w:val="28"/>
                <w:lang w:eastAsia="en-US"/>
              </w:rPr>
            </w:pPr>
            <w:r w:rsidRPr="00F132E5">
              <w:rPr>
                <w:sz w:val="28"/>
                <w:szCs w:val="28"/>
                <w:lang w:eastAsia="en-US"/>
              </w:rPr>
              <w:t>Интракраниалдық нейростимулятордың электродын (электродтарын) импланттау немесе ауыстыру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7.</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03.7992</w:t>
            </w:r>
          </w:p>
        </w:tc>
        <w:tc>
          <w:tcPr>
            <w:tcW w:w="7189" w:type="dxa"/>
            <w:hideMark/>
          </w:tcPr>
          <w:p w:rsidR="007C6135" w:rsidRPr="00F132E5" w:rsidRDefault="007C6135" w:rsidP="003508B8">
            <w:pPr>
              <w:ind w:left="6" w:right="-144" w:firstLine="6"/>
              <w:rPr>
                <w:sz w:val="28"/>
                <w:szCs w:val="28"/>
                <w:lang w:eastAsia="en-US"/>
              </w:rPr>
            </w:pPr>
            <w:r w:rsidRPr="00F132E5">
              <w:rPr>
                <w:sz w:val="28"/>
                <w:szCs w:val="28"/>
                <w:lang w:eastAsia="en-US"/>
              </w:rPr>
              <w:t>Негіздемелік стереотаксиялық жүйені қолданумен операция</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8.</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03.7993</w:t>
            </w:r>
          </w:p>
        </w:tc>
        <w:tc>
          <w:tcPr>
            <w:tcW w:w="7189" w:type="dxa"/>
            <w:hideMark/>
          </w:tcPr>
          <w:p w:rsidR="007C6135" w:rsidRPr="00F132E5" w:rsidRDefault="007C6135" w:rsidP="003508B8">
            <w:pPr>
              <w:ind w:left="6" w:right="-144" w:firstLine="6"/>
              <w:rPr>
                <w:sz w:val="28"/>
                <w:szCs w:val="28"/>
                <w:lang w:eastAsia="en-US"/>
              </w:rPr>
            </w:pPr>
            <w:r w:rsidRPr="00F132E5">
              <w:rPr>
                <w:sz w:val="28"/>
                <w:szCs w:val="28"/>
                <w:lang w:eastAsia="en-US"/>
              </w:rPr>
              <w:t>Стереотаксиялық жүйені қолданумен ми нейростимуляторын импланттау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9.</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03.93</w:t>
            </w:r>
          </w:p>
        </w:tc>
        <w:tc>
          <w:tcPr>
            <w:tcW w:w="7189" w:type="dxa"/>
            <w:hideMark/>
          </w:tcPr>
          <w:p w:rsidR="007C6135" w:rsidRPr="00F132E5" w:rsidRDefault="007C6135" w:rsidP="003508B8">
            <w:pPr>
              <w:ind w:left="6" w:right="-144" w:firstLine="6"/>
              <w:rPr>
                <w:sz w:val="28"/>
                <w:szCs w:val="28"/>
                <w:lang w:eastAsia="en-US"/>
              </w:rPr>
            </w:pPr>
            <w:r w:rsidRPr="00F132E5">
              <w:rPr>
                <w:sz w:val="28"/>
                <w:szCs w:val="28"/>
                <w:lang w:eastAsia="en-US"/>
              </w:rPr>
              <w:t>Арқалық нейростимулятордың электродын (электродтарын) импланттау немесе ауыстыру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10.</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33.5</w:t>
            </w:r>
          </w:p>
        </w:tc>
        <w:tc>
          <w:tcPr>
            <w:tcW w:w="7189" w:type="dxa"/>
            <w:hideMark/>
          </w:tcPr>
          <w:p w:rsidR="007C6135" w:rsidRPr="00F132E5" w:rsidRDefault="007C6135" w:rsidP="003508B8">
            <w:pPr>
              <w:ind w:left="6" w:right="-144" w:firstLine="6"/>
              <w:rPr>
                <w:sz w:val="28"/>
                <w:szCs w:val="28"/>
                <w:lang w:eastAsia="en-US"/>
              </w:rPr>
            </w:pPr>
            <w:r w:rsidRPr="00F132E5">
              <w:rPr>
                <w:sz w:val="28"/>
                <w:szCs w:val="28"/>
                <w:lang w:eastAsia="en-US"/>
              </w:rPr>
              <w:t>Өкпені транспланттау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11.</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33.6</w:t>
            </w:r>
          </w:p>
        </w:tc>
        <w:tc>
          <w:tcPr>
            <w:tcW w:w="7189" w:type="dxa"/>
            <w:hideMark/>
          </w:tcPr>
          <w:p w:rsidR="007C6135" w:rsidRPr="00F132E5" w:rsidRDefault="007C6135" w:rsidP="003508B8">
            <w:pPr>
              <w:ind w:left="6" w:right="-144" w:firstLine="6"/>
              <w:rPr>
                <w:sz w:val="28"/>
                <w:szCs w:val="28"/>
                <w:lang w:eastAsia="en-US"/>
              </w:rPr>
            </w:pPr>
            <w:r w:rsidRPr="00F132E5">
              <w:rPr>
                <w:sz w:val="28"/>
                <w:szCs w:val="28"/>
                <w:lang w:eastAsia="en-US"/>
              </w:rPr>
              <w:t>«</w:t>
            </w:r>
            <w:r w:rsidRPr="00F132E5">
              <w:rPr>
                <w:sz w:val="28"/>
                <w:szCs w:val="28"/>
                <w:lang w:val="kk-KZ" w:eastAsia="en-US"/>
              </w:rPr>
              <w:t>Ж</w:t>
            </w:r>
            <w:r w:rsidRPr="00F132E5">
              <w:rPr>
                <w:sz w:val="28"/>
                <w:szCs w:val="28"/>
                <w:lang w:eastAsia="en-US"/>
              </w:rPr>
              <w:t>үрек</w:t>
            </w:r>
            <w:r w:rsidRPr="00F132E5">
              <w:rPr>
                <w:sz w:val="28"/>
                <w:szCs w:val="28"/>
                <w:lang w:val="kk-KZ" w:eastAsia="en-US"/>
              </w:rPr>
              <w:t xml:space="preserve"> -</w:t>
            </w:r>
            <w:r w:rsidRPr="00F132E5">
              <w:rPr>
                <w:sz w:val="28"/>
                <w:szCs w:val="28"/>
                <w:lang w:eastAsia="en-US"/>
              </w:rPr>
              <w:t xml:space="preserve"> </w:t>
            </w:r>
            <w:r w:rsidRPr="00F132E5">
              <w:rPr>
                <w:sz w:val="28"/>
                <w:szCs w:val="28"/>
                <w:lang w:val="kk-KZ" w:eastAsia="en-US"/>
              </w:rPr>
              <w:t>ө</w:t>
            </w:r>
            <w:r w:rsidRPr="00F132E5">
              <w:rPr>
                <w:sz w:val="28"/>
                <w:szCs w:val="28"/>
                <w:lang w:eastAsia="en-US"/>
              </w:rPr>
              <w:t>кпе» кешенін аралас транспланттау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12.</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35.05</w:t>
            </w:r>
          </w:p>
        </w:tc>
        <w:tc>
          <w:tcPr>
            <w:tcW w:w="7189" w:type="dxa"/>
            <w:hideMark/>
          </w:tcPr>
          <w:p w:rsidR="007C6135" w:rsidRPr="00F132E5" w:rsidRDefault="007C6135" w:rsidP="003508B8">
            <w:pPr>
              <w:ind w:left="6" w:right="-144" w:firstLine="6"/>
              <w:rPr>
                <w:sz w:val="28"/>
                <w:szCs w:val="28"/>
                <w:lang w:val="kk-KZ" w:eastAsia="en-US"/>
              </w:rPr>
            </w:pPr>
            <w:r w:rsidRPr="00F132E5">
              <w:rPr>
                <w:sz w:val="28"/>
                <w:szCs w:val="28"/>
                <w:lang w:eastAsia="en-US"/>
              </w:rPr>
              <w:t xml:space="preserve">Аорталық қақпақшаны эндоваскулярлық </w:t>
            </w:r>
            <w:r w:rsidRPr="00F132E5">
              <w:rPr>
                <w:sz w:val="28"/>
                <w:szCs w:val="28"/>
                <w:lang w:val="kk-KZ" w:eastAsia="en-US"/>
              </w:rPr>
              <w:t>ауыстыру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13.</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35.11</w:t>
            </w:r>
          </w:p>
        </w:tc>
        <w:tc>
          <w:tcPr>
            <w:tcW w:w="7189" w:type="dxa"/>
            <w:hideMark/>
          </w:tcPr>
          <w:p w:rsidR="007C6135" w:rsidRPr="00F132E5" w:rsidRDefault="007C6135" w:rsidP="003508B8">
            <w:pPr>
              <w:ind w:left="6" w:right="-144" w:firstLine="6"/>
              <w:rPr>
                <w:sz w:val="28"/>
                <w:szCs w:val="28"/>
                <w:lang w:eastAsia="en-US"/>
              </w:rPr>
            </w:pPr>
            <w:r w:rsidRPr="00F132E5">
              <w:rPr>
                <w:sz w:val="28"/>
                <w:szCs w:val="28"/>
                <w:lang w:eastAsia="en-US"/>
              </w:rPr>
              <w:t>Ауыстырмай аорталық қақпақшаның ашық вальвулопластикасы</w:t>
            </w:r>
          </w:p>
        </w:tc>
      </w:tr>
      <w:tr w:rsidR="007C6135" w:rsidRPr="00F132E5" w:rsidTr="003508B8">
        <w:trPr>
          <w:trHeight w:val="300"/>
        </w:trPr>
        <w:tc>
          <w:tcPr>
            <w:tcW w:w="988" w:type="dxa"/>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14.</w:t>
            </w:r>
          </w:p>
        </w:tc>
        <w:tc>
          <w:tcPr>
            <w:tcW w:w="1429" w:type="dxa"/>
            <w:hideMark/>
          </w:tcPr>
          <w:p w:rsidR="007C6135" w:rsidRPr="00F132E5" w:rsidRDefault="007C6135" w:rsidP="003508B8">
            <w:pPr>
              <w:tabs>
                <w:tab w:val="left" w:pos="709"/>
              </w:tabs>
              <w:ind w:left="20" w:right="-144"/>
              <w:rPr>
                <w:rFonts w:eastAsia="Calibri"/>
                <w:sz w:val="28"/>
                <w:szCs w:val="28"/>
                <w:lang w:eastAsia="en-US"/>
              </w:rPr>
            </w:pPr>
            <w:r w:rsidRPr="00F132E5">
              <w:rPr>
                <w:rFonts w:eastAsia="Calibri"/>
                <w:color w:val="000000"/>
                <w:sz w:val="28"/>
                <w:szCs w:val="28"/>
                <w:lang w:eastAsia="en-US"/>
              </w:rPr>
              <w:t>35.12</w:t>
            </w:r>
          </w:p>
        </w:tc>
        <w:tc>
          <w:tcPr>
            <w:tcW w:w="7189" w:type="dxa"/>
            <w:hideMark/>
          </w:tcPr>
          <w:p w:rsidR="007C6135" w:rsidRPr="00F132E5" w:rsidRDefault="007C6135" w:rsidP="003508B8">
            <w:pPr>
              <w:ind w:left="6" w:right="-144" w:firstLine="6"/>
              <w:rPr>
                <w:rFonts w:eastAsia="Calibri"/>
                <w:sz w:val="28"/>
                <w:szCs w:val="28"/>
                <w:lang w:eastAsia="en-US"/>
              </w:rPr>
            </w:pPr>
            <w:r w:rsidRPr="00F132E5">
              <w:rPr>
                <w:rFonts w:eastAsia="Calibri"/>
                <w:color w:val="000000"/>
                <w:sz w:val="28"/>
                <w:szCs w:val="28"/>
                <w:lang w:eastAsia="en-US"/>
              </w:rPr>
              <w:t>Ауыстырмай митрал</w:t>
            </w:r>
            <w:r w:rsidRPr="00F132E5">
              <w:rPr>
                <w:rFonts w:eastAsia="Calibri"/>
                <w:color w:val="000000"/>
                <w:sz w:val="28"/>
                <w:szCs w:val="28"/>
                <w:lang w:val="kk-KZ" w:eastAsia="en-US"/>
              </w:rPr>
              <w:t>дық</w:t>
            </w:r>
            <w:r w:rsidRPr="00F132E5">
              <w:rPr>
                <w:rFonts w:eastAsia="Calibri"/>
                <w:color w:val="000000"/>
                <w:sz w:val="28"/>
                <w:szCs w:val="28"/>
                <w:lang w:eastAsia="en-US"/>
              </w:rPr>
              <w:t xml:space="preserve"> қақпақшаның ашық вальвулопластикасы</w:t>
            </w:r>
          </w:p>
        </w:tc>
      </w:tr>
      <w:tr w:rsidR="007C6135" w:rsidRPr="00F132E5" w:rsidTr="003508B8">
        <w:trPr>
          <w:trHeight w:val="300"/>
        </w:trPr>
        <w:tc>
          <w:tcPr>
            <w:tcW w:w="988" w:type="dxa"/>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15.</w:t>
            </w:r>
          </w:p>
        </w:tc>
        <w:tc>
          <w:tcPr>
            <w:tcW w:w="1429" w:type="dxa"/>
            <w:hideMark/>
          </w:tcPr>
          <w:p w:rsidR="007C6135" w:rsidRPr="00F132E5" w:rsidRDefault="007C6135" w:rsidP="003508B8">
            <w:pPr>
              <w:tabs>
                <w:tab w:val="left" w:pos="709"/>
              </w:tabs>
              <w:ind w:left="20" w:right="-144"/>
              <w:rPr>
                <w:rFonts w:eastAsia="Calibri"/>
                <w:sz w:val="28"/>
                <w:szCs w:val="28"/>
                <w:lang w:eastAsia="en-US"/>
              </w:rPr>
            </w:pPr>
            <w:r w:rsidRPr="00F132E5">
              <w:rPr>
                <w:rFonts w:eastAsia="Calibri"/>
                <w:color w:val="000000"/>
                <w:sz w:val="28"/>
                <w:szCs w:val="28"/>
                <w:lang w:eastAsia="en-US"/>
              </w:rPr>
              <w:t>35.121</w:t>
            </w:r>
          </w:p>
        </w:tc>
        <w:tc>
          <w:tcPr>
            <w:tcW w:w="7189" w:type="dxa"/>
            <w:hideMark/>
          </w:tcPr>
          <w:p w:rsidR="007C6135" w:rsidRPr="00F132E5" w:rsidRDefault="007C6135" w:rsidP="003508B8">
            <w:pPr>
              <w:ind w:left="6" w:right="-144" w:firstLine="6"/>
              <w:rPr>
                <w:rFonts w:eastAsia="Calibri"/>
                <w:sz w:val="28"/>
                <w:szCs w:val="28"/>
                <w:lang w:eastAsia="en-US"/>
              </w:rPr>
            </w:pPr>
            <w:r w:rsidRPr="00F132E5">
              <w:rPr>
                <w:rFonts w:eastAsia="Calibri"/>
                <w:color w:val="000000"/>
                <w:sz w:val="28"/>
                <w:szCs w:val="28"/>
                <w:lang w:eastAsia="en-US"/>
              </w:rPr>
              <w:t xml:space="preserve">Митралдық тесік </w:t>
            </w:r>
            <w:r w:rsidRPr="00F132E5">
              <w:rPr>
                <w:rFonts w:eastAsia="Calibri"/>
                <w:color w:val="000000"/>
                <w:sz w:val="28"/>
                <w:szCs w:val="28"/>
                <w:lang w:val="kk-KZ" w:eastAsia="en-US"/>
              </w:rPr>
              <w:t>стенозының</w:t>
            </w:r>
            <w:r w:rsidRPr="00F132E5">
              <w:rPr>
                <w:rFonts w:eastAsia="Calibri"/>
                <w:color w:val="000000"/>
                <w:sz w:val="28"/>
                <w:szCs w:val="28"/>
                <w:lang w:eastAsia="en-US"/>
              </w:rPr>
              <w:t xml:space="preserve"> баллондық </w:t>
            </w:r>
            <w:r w:rsidRPr="00F132E5">
              <w:rPr>
                <w:rFonts w:eastAsia="Calibri"/>
                <w:color w:val="000000"/>
                <w:sz w:val="28"/>
                <w:szCs w:val="28"/>
                <w:lang w:eastAsia="en-US"/>
              </w:rPr>
              <w:lastRenderedPageBreak/>
              <w:t>вальвулопластикасы</w:t>
            </w:r>
          </w:p>
        </w:tc>
      </w:tr>
      <w:tr w:rsidR="007C6135" w:rsidRPr="00F132E5" w:rsidTr="003508B8">
        <w:trPr>
          <w:trHeight w:val="300"/>
        </w:trPr>
        <w:tc>
          <w:tcPr>
            <w:tcW w:w="988" w:type="dxa"/>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lastRenderedPageBreak/>
              <w:t>16.</w:t>
            </w:r>
          </w:p>
        </w:tc>
        <w:tc>
          <w:tcPr>
            <w:tcW w:w="1429" w:type="dxa"/>
            <w:hideMark/>
          </w:tcPr>
          <w:p w:rsidR="007C6135" w:rsidRPr="00F132E5" w:rsidRDefault="007C6135" w:rsidP="003508B8">
            <w:pPr>
              <w:tabs>
                <w:tab w:val="left" w:pos="709"/>
              </w:tabs>
              <w:ind w:left="20" w:right="-144"/>
              <w:rPr>
                <w:rFonts w:eastAsia="Calibri"/>
                <w:sz w:val="28"/>
                <w:szCs w:val="28"/>
                <w:lang w:eastAsia="en-US"/>
              </w:rPr>
            </w:pPr>
            <w:r w:rsidRPr="00F132E5">
              <w:rPr>
                <w:rFonts w:eastAsia="Calibri"/>
                <w:color w:val="000000"/>
                <w:sz w:val="28"/>
                <w:szCs w:val="28"/>
                <w:lang w:eastAsia="en-US"/>
              </w:rPr>
              <w:t>35.14</w:t>
            </w:r>
          </w:p>
        </w:tc>
        <w:tc>
          <w:tcPr>
            <w:tcW w:w="7189" w:type="dxa"/>
            <w:hideMark/>
          </w:tcPr>
          <w:p w:rsidR="007C6135" w:rsidRPr="00F132E5" w:rsidRDefault="007C6135" w:rsidP="003508B8">
            <w:pPr>
              <w:ind w:left="6" w:right="-144" w:firstLine="6"/>
              <w:rPr>
                <w:rFonts w:eastAsia="Calibri"/>
                <w:sz w:val="28"/>
                <w:szCs w:val="28"/>
                <w:lang w:eastAsia="en-US"/>
              </w:rPr>
            </w:pPr>
            <w:r w:rsidRPr="00F132E5">
              <w:rPr>
                <w:rFonts w:eastAsia="Calibri"/>
                <w:color w:val="000000"/>
                <w:sz w:val="28"/>
                <w:szCs w:val="28"/>
                <w:lang w:eastAsia="en-US"/>
              </w:rPr>
              <w:t>Ауыстырмай үшжармалы қақпақшаның ашық вальвулопластикасы</w:t>
            </w:r>
          </w:p>
        </w:tc>
      </w:tr>
      <w:tr w:rsidR="007C6135" w:rsidRPr="00F132E5" w:rsidTr="003508B8">
        <w:trPr>
          <w:trHeight w:val="300"/>
        </w:trPr>
        <w:tc>
          <w:tcPr>
            <w:tcW w:w="988" w:type="dxa"/>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17.</w:t>
            </w:r>
          </w:p>
        </w:tc>
        <w:tc>
          <w:tcPr>
            <w:tcW w:w="1429" w:type="dxa"/>
            <w:hideMark/>
          </w:tcPr>
          <w:p w:rsidR="007C6135" w:rsidRPr="00F132E5" w:rsidRDefault="007C6135" w:rsidP="003508B8">
            <w:pPr>
              <w:tabs>
                <w:tab w:val="left" w:pos="709"/>
              </w:tabs>
              <w:ind w:left="20" w:right="-144"/>
              <w:rPr>
                <w:rFonts w:eastAsia="Calibri"/>
                <w:sz w:val="28"/>
                <w:szCs w:val="28"/>
                <w:lang w:eastAsia="en-US"/>
              </w:rPr>
            </w:pPr>
            <w:r w:rsidRPr="00F132E5">
              <w:rPr>
                <w:rFonts w:eastAsia="Calibri"/>
                <w:color w:val="000000"/>
                <w:sz w:val="28"/>
                <w:szCs w:val="28"/>
                <w:lang w:eastAsia="en-US"/>
              </w:rPr>
              <w:t>35.21</w:t>
            </w:r>
          </w:p>
        </w:tc>
        <w:tc>
          <w:tcPr>
            <w:tcW w:w="7189" w:type="dxa"/>
            <w:hideMark/>
          </w:tcPr>
          <w:p w:rsidR="007C6135" w:rsidRPr="00F132E5" w:rsidRDefault="007C6135" w:rsidP="003508B8">
            <w:pPr>
              <w:ind w:left="6" w:right="-144" w:firstLine="6"/>
              <w:rPr>
                <w:rFonts w:eastAsia="Calibri"/>
                <w:sz w:val="28"/>
                <w:szCs w:val="28"/>
                <w:lang w:val="kk-KZ" w:eastAsia="en-US"/>
              </w:rPr>
            </w:pPr>
            <w:r w:rsidRPr="00F132E5">
              <w:rPr>
                <w:rFonts w:eastAsia="Calibri"/>
                <w:color w:val="000000"/>
                <w:sz w:val="28"/>
                <w:szCs w:val="28"/>
                <w:lang w:eastAsia="en-US"/>
              </w:rPr>
              <w:t>Аорталық қақпақшаны тін</w:t>
            </w:r>
            <w:r w:rsidRPr="00F132E5">
              <w:rPr>
                <w:rFonts w:eastAsia="Calibri"/>
                <w:color w:val="000000"/>
                <w:sz w:val="28"/>
                <w:szCs w:val="28"/>
                <w:lang w:val="kk-KZ" w:eastAsia="en-US"/>
              </w:rPr>
              <w:t>дік</w:t>
            </w:r>
            <w:r w:rsidRPr="00F132E5">
              <w:rPr>
                <w:rFonts w:eastAsia="Calibri"/>
                <w:color w:val="000000"/>
                <w:sz w:val="28"/>
                <w:szCs w:val="28"/>
                <w:lang w:eastAsia="en-US"/>
              </w:rPr>
              <w:t xml:space="preserve"> трансплант</w:t>
            </w:r>
            <w:r w:rsidRPr="00F132E5">
              <w:rPr>
                <w:rFonts w:eastAsia="Calibri"/>
                <w:color w:val="000000"/>
                <w:sz w:val="28"/>
                <w:szCs w:val="28"/>
                <w:lang w:val="kk-KZ" w:eastAsia="en-US"/>
              </w:rPr>
              <w:t>таумен</w:t>
            </w:r>
            <w:r w:rsidRPr="00F132E5">
              <w:rPr>
                <w:rFonts w:eastAsia="Calibri"/>
                <w:color w:val="000000"/>
                <w:sz w:val="28"/>
                <w:szCs w:val="28"/>
                <w:lang w:eastAsia="en-US"/>
              </w:rPr>
              <w:t xml:space="preserve"> ашық және басқаша а</w:t>
            </w:r>
            <w:r w:rsidRPr="00F132E5">
              <w:rPr>
                <w:rFonts w:eastAsia="Calibri"/>
                <w:color w:val="000000"/>
                <w:sz w:val="28"/>
                <w:szCs w:val="28"/>
                <w:lang w:val="kk-KZ" w:eastAsia="en-US"/>
              </w:rPr>
              <w:t>уыстыру</w:t>
            </w:r>
          </w:p>
        </w:tc>
      </w:tr>
      <w:tr w:rsidR="007C6135" w:rsidRPr="00F132E5" w:rsidTr="003508B8">
        <w:trPr>
          <w:trHeight w:val="675"/>
        </w:trPr>
        <w:tc>
          <w:tcPr>
            <w:tcW w:w="988" w:type="dxa"/>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18.</w:t>
            </w:r>
          </w:p>
        </w:tc>
        <w:tc>
          <w:tcPr>
            <w:tcW w:w="1429" w:type="dxa"/>
            <w:hideMark/>
          </w:tcPr>
          <w:p w:rsidR="007C6135" w:rsidRPr="00F132E5" w:rsidRDefault="007C6135" w:rsidP="003508B8">
            <w:pPr>
              <w:tabs>
                <w:tab w:val="left" w:pos="709"/>
              </w:tabs>
              <w:ind w:left="20" w:right="-144"/>
              <w:rPr>
                <w:rFonts w:eastAsia="Calibri"/>
                <w:sz w:val="28"/>
                <w:szCs w:val="28"/>
                <w:lang w:eastAsia="en-US"/>
              </w:rPr>
            </w:pPr>
            <w:r w:rsidRPr="00F132E5">
              <w:rPr>
                <w:rFonts w:eastAsia="Calibri"/>
                <w:color w:val="000000"/>
                <w:sz w:val="28"/>
                <w:szCs w:val="28"/>
                <w:lang w:eastAsia="en-US"/>
              </w:rPr>
              <w:t>35.23</w:t>
            </w:r>
          </w:p>
        </w:tc>
        <w:tc>
          <w:tcPr>
            <w:tcW w:w="7189" w:type="dxa"/>
            <w:hideMark/>
          </w:tcPr>
          <w:p w:rsidR="007C6135" w:rsidRPr="00F132E5" w:rsidRDefault="007C6135" w:rsidP="003508B8">
            <w:pPr>
              <w:ind w:left="6" w:right="-144" w:firstLine="6"/>
              <w:rPr>
                <w:rFonts w:eastAsia="Calibri"/>
                <w:sz w:val="28"/>
                <w:szCs w:val="28"/>
                <w:lang w:val="kk-KZ" w:eastAsia="en-US"/>
              </w:rPr>
            </w:pPr>
            <w:r w:rsidRPr="00F132E5">
              <w:rPr>
                <w:rFonts w:eastAsia="Calibri"/>
                <w:color w:val="000000"/>
                <w:sz w:val="28"/>
                <w:szCs w:val="28"/>
                <w:lang w:eastAsia="en-US"/>
              </w:rPr>
              <w:t>Тін</w:t>
            </w:r>
            <w:r w:rsidRPr="00F132E5">
              <w:rPr>
                <w:rFonts w:eastAsia="Calibri"/>
                <w:color w:val="000000"/>
                <w:sz w:val="28"/>
                <w:szCs w:val="28"/>
                <w:lang w:val="kk-KZ" w:eastAsia="en-US"/>
              </w:rPr>
              <w:t>дік</w:t>
            </w:r>
            <w:r w:rsidRPr="00F132E5">
              <w:rPr>
                <w:rFonts w:eastAsia="Calibri"/>
                <w:color w:val="000000"/>
                <w:sz w:val="28"/>
                <w:szCs w:val="28"/>
                <w:lang w:eastAsia="en-US"/>
              </w:rPr>
              <w:t xml:space="preserve"> трансплантт</w:t>
            </w:r>
            <w:r w:rsidRPr="00F132E5">
              <w:rPr>
                <w:rFonts w:eastAsia="Calibri"/>
                <w:color w:val="000000"/>
                <w:sz w:val="28"/>
                <w:szCs w:val="28"/>
                <w:lang w:val="kk-KZ" w:eastAsia="en-US"/>
              </w:rPr>
              <w:t>ауме</w:t>
            </w:r>
            <w:r w:rsidRPr="00F132E5">
              <w:rPr>
                <w:rFonts w:eastAsia="Calibri"/>
                <w:color w:val="000000"/>
                <w:sz w:val="28"/>
                <w:szCs w:val="28"/>
                <w:lang w:eastAsia="en-US"/>
              </w:rPr>
              <w:t xml:space="preserve">н </w:t>
            </w:r>
            <w:r w:rsidRPr="00F132E5">
              <w:rPr>
                <w:rFonts w:eastAsia="Calibri"/>
                <w:color w:val="000000"/>
                <w:sz w:val="28"/>
                <w:szCs w:val="28"/>
                <w:lang w:val="kk-KZ" w:eastAsia="en-US"/>
              </w:rPr>
              <w:t>м</w:t>
            </w:r>
            <w:r w:rsidRPr="00F132E5">
              <w:rPr>
                <w:rFonts w:eastAsia="Calibri"/>
                <w:color w:val="000000"/>
                <w:sz w:val="28"/>
                <w:szCs w:val="28"/>
                <w:lang w:eastAsia="en-US"/>
              </w:rPr>
              <w:t>итралдық қақпақшаны ашық және басқаша а</w:t>
            </w:r>
            <w:r w:rsidRPr="00F132E5">
              <w:rPr>
                <w:rFonts w:eastAsia="Calibri"/>
                <w:color w:val="000000"/>
                <w:sz w:val="28"/>
                <w:szCs w:val="28"/>
                <w:lang w:val="kk-KZ" w:eastAsia="en-US"/>
              </w:rPr>
              <w:t>уыстыру</w:t>
            </w:r>
          </w:p>
        </w:tc>
      </w:tr>
      <w:tr w:rsidR="007C6135" w:rsidRPr="00F132E5" w:rsidTr="003508B8">
        <w:trPr>
          <w:trHeight w:val="120"/>
        </w:trPr>
        <w:tc>
          <w:tcPr>
            <w:tcW w:w="988" w:type="dxa"/>
            <w:hideMark/>
          </w:tcPr>
          <w:p w:rsidR="007C6135" w:rsidRPr="00F132E5" w:rsidRDefault="007C6135" w:rsidP="007C6135">
            <w:pPr>
              <w:tabs>
                <w:tab w:val="left" w:pos="709"/>
              </w:tabs>
              <w:ind w:right="-144"/>
              <w:jc w:val="center"/>
              <w:rPr>
                <w:sz w:val="28"/>
                <w:szCs w:val="28"/>
                <w:lang w:eastAsia="en-US"/>
              </w:rPr>
            </w:pPr>
            <w:r w:rsidRPr="00F132E5">
              <w:rPr>
                <w:sz w:val="28"/>
                <w:szCs w:val="28"/>
                <w:lang w:val="en-US" w:eastAsia="en-US"/>
              </w:rPr>
              <w:t>1</w:t>
            </w:r>
            <w:r w:rsidRPr="00F132E5">
              <w:rPr>
                <w:sz w:val="28"/>
                <w:szCs w:val="28"/>
                <w:lang w:eastAsia="en-US"/>
              </w:rPr>
              <w:t>9.</w:t>
            </w:r>
          </w:p>
        </w:tc>
        <w:tc>
          <w:tcPr>
            <w:tcW w:w="1429" w:type="dxa"/>
            <w:hideMark/>
          </w:tcPr>
          <w:p w:rsidR="007C6135" w:rsidRPr="00F132E5" w:rsidRDefault="007C6135" w:rsidP="003508B8">
            <w:pPr>
              <w:tabs>
                <w:tab w:val="left" w:pos="709"/>
              </w:tabs>
              <w:ind w:left="20" w:right="-144"/>
              <w:rPr>
                <w:rFonts w:eastAsia="Calibri"/>
                <w:sz w:val="28"/>
                <w:szCs w:val="28"/>
                <w:lang w:eastAsia="en-US"/>
              </w:rPr>
            </w:pPr>
            <w:r w:rsidRPr="00F132E5">
              <w:rPr>
                <w:rFonts w:eastAsia="Calibri"/>
                <w:color w:val="000000"/>
                <w:sz w:val="28"/>
                <w:szCs w:val="28"/>
                <w:lang w:eastAsia="en-US"/>
              </w:rPr>
              <w:t>35.33</w:t>
            </w:r>
          </w:p>
        </w:tc>
        <w:tc>
          <w:tcPr>
            <w:tcW w:w="7189" w:type="dxa"/>
            <w:hideMark/>
          </w:tcPr>
          <w:p w:rsidR="007C6135" w:rsidRPr="00F132E5" w:rsidRDefault="007C6135" w:rsidP="003508B8">
            <w:pPr>
              <w:ind w:left="6" w:right="-144" w:firstLine="6"/>
              <w:rPr>
                <w:rFonts w:eastAsia="Calibri"/>
                <w:sz w:val="28"/>
                <w:szCs w:val="28"/>
                <w:lang w:eastAsia="en-US"/>
              </w:rPr>
            </w:pPr>
            <w:r w:rsidRPr="00F132E5">
              <w:rPr>
                <w:rFonts w:eastAsia="Calibri"/>
                <w:color w:val="000000"/>
                <w:sz w:val="28"/>
                <w:szCs w:val="28"/>
                <w:lang w:eastAsia="en-US"/>
              </w:rPr>
              <w:t>Аннулопластика</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20.</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35.55</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Протезд</w:t>
            </w:r>
            <w:r w:rsidRPr="00F132E5">
              <w:rPr>
                <w:sz w:val="28"/>
                <w:szCs w:val="28"/>
                <w:lang w:val="kk-KZ" w:eastAsia="en-US"/>
              </w:rPr>
              <w:t>еу</w:t>
            </w:r>
            <w:r w:rsidRPr="00F132E5">
              <w:rPr>
                <w:sz w:val="28"/>
                <w:szCs w:val="28"/>
                <w:lang w:eastAsia="en-US"/>
              </w:rPr>
              <w:t xml:space="preserve"> </w:t>
            </w:r>
            <w:r w:rsidRPr="00F132E5">
              <w:rPr>
                <w:sz w:val="28"/>
                <w:szCs w:val="28"/>
                <w:lang w:val="kk-KZ" w:eastAsia="en-US"/>
              </w:rPr>
              <w:t>арқылы</w:t>
            </w:r>
            <w:r w:rsidRPr="00F132E5">
              <w:rPr>
                <w:sz w:val="28"/>
                <w:szCs w:val="28"/>
                <w:lang w:eastAsia="en-US"/>
              </w:rPr>
              <w:t xml:space="preserve"> қарыншааралық қалқан</w:t>
            </w:r>
            <w:r w:rsidRPr="00F132E5">
              <w:rPr>
                <w:sz w:val="28"/>
                <w:szCs w:val="28"/>
                <w:lang w:val="kk-KZ" w:eastAsia="en-US"/>
              </w:rPr>
              <w:t>шан</w:t>
            </w:r>
            <w:r w:rsidRPr="00F132E5">
              <w:rPr>
                <w:sz w:val="28"/>
                <w:szCs w:val="28"/>
                <w:lang w:eastAsia="en-US"/>
              </w:rPr>
              <w:t>ың ақауын жабық әдіспен жою</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21.</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35.82</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Өкпе</w:t>
            </w:r>
            <w:r w:rsidRPr="00F132E5">
              <w:rPr>
                <w:sz w:val="28"/>
                <w:szCs w:val="28"/>
                <w:lang w:val="kk-KZ" w:eastAsia="en-US"/>
              </w:rPr>
              <w:t xml:space="preserve"> веналарының</w:t>
            </w:r>
            <w:r w:rsidRPr="00F132E5">
              <w:rPr>
                <w:sz w:val="28"/>
                <w:szCs w:val="28"/>
                <w:lang w:eastAsia="en-US"/>
              </w:rPr>
              <w:t xml:space="preserve"> </w:t>
            </w:r>
            <w:r w:rsidRPr="00F132E5">
              <w:rPr>
                <w:sz w:val="28"/>
                <w:szCs w:val="28"/>
                <w:lang w:val="kk-KZ" w:eastAsia="en-US"/>
              </w:rPr>
              <w:t>аномалдық қосылысын</w:t>
            </w:r>
            <w:r w:rsidRPr="00F132E5">
              <w:rPr>
                <w:sz w:val="28"/>
                <w:szCs w:val="28"/>
                <w:lang w:eastAsia="en-US"/>
              </w:rPr>
              <w:t xml:space="preserve"> толық қалпына келтіру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22.</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35.83</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Артериялық діңді толық қалпына келтіру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23.</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35.84</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Басқа айдарларда жіктелмеген ірі тамырлар</w:t>
            </w:r>
            <w:r w:rsidRPr="00F132E5">
              <w:rPr>
                <w:sz w:val="28"/>
                <w:szCs w:val="28"/>
                <w:lang w:val="kk-KZ" w:eastAsia="en-US"/>
              </w:rPr>
              <w:t>дың</w:t>
            </w:r>
            <w:r w:rsidRPr="00F132E5">
              <w:rPr>
                <w:sz w:val="28"/>
                <w:szCs w:val="28"/>
                <w:lang w:eastAsia="en-US"/>
              </w:rPr>
              <w:t xml:space="preserve"> транспозициясын толық қалпына келтіру</w:t>
            </w:r>
          </w:p>
        </w:tc>
      </w:tr>
      <w:tr w:rsidR="007C6135" w:rsidRPr="00F132E5" w:rsidTr="003508B8">
        <w:trPr>
          <w:trHeight w:val="165"/>
        </w:trPr>
        <w:tc>
          <w:tcPr>
            <w:tcW w:w="988" w:type="dxa"/>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24.</w:t>
            </w:r>
          </w:p>
        </w:tc>
        <w:tc>
          <w:tcPr>
            <w:tcW w:w="1429" w:type="dxa"/>
            <w:hideMark/>
          </w:tcPr>
          <w:p w:rsidR="007C6135" w:rsidRPr="00F132E5" w:rsidRDefault="007C6135" w:rsidP="003508B8">
            <w:pPr>
              <w:tabs>
                <w:tab w:val="left" w:pos="709"/>
              </w:tabs>
              <w:ind w:left="20" w:right="-144"/>
              <w:rPr>
                <w:rFonts w:eastAsia="Calibri"/>
                <w:sz w:val="28"/>
                <w:szCs w:val="28"/>
                <w:lang w:eastAsia="en-US"/>
              </w:rPr>
            </w:pPr>
            <w:r w:rsidRPr="00F132E5">
              <w:rPr>
                <w:rFonts w:eastAsia="Calibri"/>
                <w:color w:val="000000"/>
                <w:sz w:val="28"/>
                <w:szCs w:val="28"/>
                <w:lang w:eastAsia="en-US"/>
              </w:rPr>
              <w:t>35.91</w:t>
            </w:r>
          </w:p>
        </w:tc>
        <w:tc>
          <w:tcPr>
            <w:tcW w:w="7189" w:type="dxa"/>
            <w:hideMark/>
          </w:tcPr>
          <w:p w:rsidR="007C6135" w:rsidRPr="00F132E5" w:rsidRDefault="007C6135" w:rsidP="003508B8">
            <w:pPr>
              <w:tabs>
                <w:tab w:val="left" w:pos="148"/>
              </w:tabs>
              <w:ind w:left="6" w:right="-144" w:firstLine="6"/>
              <w:rPr>
                <w:rFonts w:eastAsia="Calibri"/>
                <w:sz w:val="28"/>
                <w:szCs w:val="28"/>
                <w:lang w:eastAsia="en-US"/>
              </w:rPr>
            </w:pPr>
            <w:r w:rsidRPr="00F132E5">
              <w:rPr>
                <w:rFonts w:eastAsia="Calibri"/>
                <w:color w:val="000000"/>
                <w:sz w:val="28"/>
                <w:szCs w:val="28"/>
                <w:lang w:eastAsia="en-US"/>
              </w:rPr>
              <w:t>Веналық ағу</w:t>
            </w:r>
            <w:r w:rsidRPr="00F132E5">
              <w:rPr>
                <w:rFonts w:eastAsia="Calibri"/>
                <w:color w:val="000000"/>
                <w:sz w:val="28"/>
                <w:szCs w:val="28"/>
                <w:lang w:val="kk-KZ" w:eastAsia="en-US"/>
              </w:rPr>
              <w:t>д</w:t>
            </w:r>
            <w:r w:rsidRPr="00F132E5">
              <w:rPr>
                <w:rFonts w:eastAsia="Calibri"/>
                <w:color w:val="000000"/>
                <w:sz w:val="28"/>
                <w:szCs w:val="28"/>
                <w:lang w:eastAsia="en-US"/>
              </w:rPr>
              <w:t>ың жүрекшеаралық транспозициясы</w:t>
            </w:r>
          </w:p>
        </w:tc>
      </w:tr>
      <w:tr w:rsidR="007C6135" w:rsidRPr="00F132E5" w:rsidTr="003508B8">
        <w:trPr>
          <w:trHeight w:val="600"/>
        </w:trPr>
        <w:tc>
          <w:tcPr>
            <w:tcW w:w="988" w:type="dxa"/>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25.</w:t>
            </w:r>
          </w:p>
        </w:tc>
        <w:tc>
          <w:tcPr>
            <w:tcW w:w="1429" w:type="dxa"/>
            <w:hideMark/>
          </w:tcPr>
          <w:p w:rsidR="007C6135" w:rsidRPr="00F132E5" w:rsidRDefault="007C6135" w:rsidP="003508B8">
            <w:pPr>
              <w:tabs>
                <w:tab w:val="left" w:pos="709"/>
              </w:tabs>
              <w:ind w:left="20" w:right="-144"/>
              <w:rPr>
                <w:rFonts w:eastAsia="Calibri"/>
                <w:sz w:val="28"/>
                <w:szCs w:val="28"/>
                <w:lang w:eastAsia="en-US"/>
              </w:rPr>
            </w:pPr>
            <w:r w:rsidRPr="00F132E5">
              <w:rPr>
                <w:rFonts w:eastAsia="Calibri"/>
                <w:color w:val="000000"/>
                <w:sz w:val="28"/>
                <w:szCs w:val="28"/>
                <w:lang w:eastAsia="en-US"/>
              </w:rPr>
              <w:t>35.9900</w:t>
            </w:r>
          </w:p>
        </w:tc>
        <w:tc>
          <w:tcPr>
            <w:tcW w:w="7189" w:type="dxa"/>
            <w:hideMark/>
          </w:tcPr>
          <w:p w:rsidR="007C6135" w:rsidRPr="00F132E5" w:rsidRDefault="007C6135" w:rsidP="003508B8">
            <w:pPr>
              <w:tabs>
                <w:tab w:val="left" w:pos="148"/>
              </w:tabs>
              <w:ind w:left="6" w:right="-144" w:firstLine="6"/>
              <w:rPr>
                <w:rFonts w:eastAsia="Calibri"/>
                <w:sz w:val="28"/>
                <w:szCs w:val="28"/>
                <w:lang w:eastAsia="en-US"/>
              </w:rPr>
            </w:pPr>
            <w:r w:rsidRPr="00F132E5">
              <w:rPr>
                <w:rFonts w:eastAsia="Calibri"/>
                <w:color w:val="000000"/>
                <w:sz w:val="28"/>
                <w:szCs w:val="28"/>
                <w:lang w:eastAsia="en-US"/>
              </w:rPr>
              <w:t>Интраоперациялық радиожиілік аблацияны пайдалана отырып жүрек қақпақшаларын протездеу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26</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35.991</w:t>
            </w:r>
          </w:p>
        </w:tc>
        <w:tc>
          <w:tcPr>
            <w:tcW w:w="7189" w:type="dxa"/>
            <w:hideMark/>
          </w:tcPr>
          <w:p w:rsidR="007C6135" w:rsidRPr="00F132E5" w:rsidRDefault="007C6135" w:rsidP="003508B8">
            <w:pPr>
              <w:tabs>
                <w:tab w:val="left" w:pos="148"/>
              </w:tabs>
              <w:ind w:left="6" w:right="-144" w:firstLine="6"/>
              <w:rPr>
                <w:sz w:val="28"/>
                <w:szCs w:val="28"/>
                <w:lang w:eastAsia="en-US"/>
              </w:rPr>
            </w:pPr>
            <w:r w:rsidRPr="00F132E5">
              <w:rPr>
                <w:sz w:val="28"/>
                <w:szCs w:val="28"/>
                <w:lang w:eastAsia="en-US"/>
              </w:rPr>
              <w:t>Митралды</w:t>
            </w:r>
            <w:r w:rsidRPr="00F132E5">
              <w:rPr>
                <w:sz w:val="28"/>
                <w:szCs w:val="28"/>
                <w:lang w:val="kk-KZ" w:eastAsia="en-US"/>
              </w:rPr>
              <w:t>қ</w:t>
            </w:r>
            <w:r w:rsidRPr="00F132E5">
              <w:rPr>
                <w:sz w:val="28"/>
                <w:szCs w:val="28"/>
                <w:lang w:eastAsia="en-US"/>
              </w:rPr>
              <w:t xml:space="preserve"> тесікті клиптеу</w:t>
            </w:r>
          </w:p>
        </w:tc>
      </w:tr>
      <w:tr w:rsidR="007C6135" w:rsidRPr="00F132E5" w:rsidTr="003508B8">
        <w:trPr>
          <w:trHeight w:val="600"/>
        </w:trPr>
        <w:tc>
          <w:tcPr>
            <w:tcW w:w="988" w:type="dxa"/>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27.</w:t>
            </w:r>
          </w:p>
        </w:tc>
        <w:tc>
          <w:tcPr>
            <w:tcW w:w="1429" w:type="dxa"/>
            <w:hideMark/>
          </w:tcPr>
          <w:p w:rsidR="007C6135" w:rsidRPr="00F132E5" w:rsidRDefault="007C6135" w:rsidP="003508B8">
            <w:pPr>
              <w:tabs>
                <w:tab w:val="left" w:pos="709"/>
              </w:tabs>
              <w:ind w:left="20" w:right="-144"/>
              <w:rPr>
                <w:rFonts w:eastAsia="Calibri"/>
                <w:sz w:val="28"/>
                <w:szCs w:val="28"/>
                <w:lang w:eastAsia="en-US"/>
              </w:rPr>
            </w:pPr>
            <w:r w:rsidRPr="00F132E5">
              <w:rPr>
                <w:rFonts w:eastAsia="Calibri"/>
                <w:color w:val="000000"/>
                <w:sz w:val="28"/>
                <w:szCs w:val="28"/>
                <w:lang w:eastAsia="en-US"/>
              </w:rPr>
              <w:t>36.1000</w:t>
            </w:r>
          </w:p>
        </w:tc>
        <w:tc>
          <w:tcPr>
            <w:tcW w:w="7189" w:type="dxa"/>
            <w:hideMark/>
          </w:tcPr>
          <w:p w:rsidR="007C6135" w:rsidRPr="00F132E5" w:rsidRDefault="007C6135" w:rsidP="003508B8">
            <w:pPr>
              <w:tabs>
                <w:tab w:val="left" w:pos="148"/>
              </w:tabs>
              <w:ind w:left="6" w:right="-144" w:firstLine="6"/>
              <w:rPr>
                <w:rFonts w:eastAsia="Calibri"/>
                <w:sz w:val="28"/>
                <w:szCs w:val="28"/>
                <w:lang w:eastAsia="en-US"/>
              </w:rPr>
            </w:pPr>
            <w:r w:rsidRPr="00F132E5">
              <w:rPr>
                <w:rFonts w:eastAsia="Calibri"/>
                <w:color w:val="000000"/>
                <w:sz w:val="28"/>
                <w:szCs w:val="28"/>
                <w:lang w:eastAsia="en-US"/>
              </w:rPr>
              <w:t>Интраоперациялық радиожиілік аблацияны пайдалан</w:t>
            </w:r>
            <w:r w:rsidRPr="00F132E5">
              <w:rPr>
                <w:rFonts w:eastAsia="Calibri"/>
                <w:color w:val="000000"/>
                <w:sz w:val="28"/>
                <w:szCs w:val="28"/>
                <w:lang w:val="kk-KZ" w:eastAsia="en-US"/>
              </w:rPr>
              <w:t>а отырып</w:t>
            </w:r>
            <w:r w:rsidRPr="00F132E5">
              <w:rPr>
                <w:rFonts w:eastAsia="Calibri"/>
                <w:color w:val="000000"/>
                <w:sz w:val="28"/>
                <w:szCs w:val="28"/>
                <w:lang w:eastAsia="en-US"/>
              </w:rPr>
              <w:t xml:space="preserve"> аортокоронарлық шунттау</w:t>
            </w:r>
          </w:p>
        </w:tc>
      </w:tr>
      <w:tr w:rsidR="007C6135" w:rsidRPr="00F132E5" w:rsidTr="003508B8">
        <w:trPr>
          <w:trHeight w:val="285"/>
        </w:trPr>
        <w:tc>
          <w:tcPr>
            <w:tcW w:w="988" w:type="dxa"/>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28.</w:t>
            </w:r>
          </w:p>
        </w:tc>
        <w:tc>
          <w:tcPr>
            <w:tcW w:w="1429" w:type="dxa"/>
            <w:hideMark/>
          </w:tcPr>
          <w:p w:rsidR="007C6135" w:rsidRPr="00F132E5" w:rsidRDefault="007C6135" w:rsidP="003508B8">
            <w:pPr>
              <w:tabs>
                <w:tab w:val="left" w:pos="709"/>
              </w:tabs>
              <w:ind w:left="20" w:right="-144"/>
              <w:rPr>
                <w:rFonts w:eastAsia="Calibri"/>
                <w:sz w:val="28"/>
                <w:szCs w:val="28"/>
                <w:lang w:eastAsia="en-US"/>
              </w:rPr>
            </w:pPr>
            <w:r w:rsidRPr="00F132E5">
              <w:rPr>
                <w:rFonts w:eastAsia="Calibri"/>
                <w:color w:val="000000"/>
                <w:sz w:val="28"/>
                <w:szCs w:val="28"/>
                <w:lang w:eastAsia="en-US"/>
              </w:rPr>
              <w:t>36.16</w:t>
            </w:r>
          </w:p>
        </w:tc>
        <w:tc>
          <w:tcPr>
            <w:tcW w:w="7189" w:type="dxa"/>
            <w:hideMark/>
          </w:tcPr>
          <w:p w:rsidR="007C6135" w:rsidRPr="00F132E5" w:rsidRDefault="007C6135" w:rsidP="003508B8">
            <w:pPr>
              <w:tabs>
                <w:tab w:val="left" w:pos="148"/>
              </w:tabs>
              <w:ind w:left="6" w:right="-144" w:firstLine="6"/>
              <w:rPr>
                <w:rFonts w:eastAsia="Calibri"/>
                <w:sz w:val="28"/>
                <w:szCs w:val="28"/>
                <w:lang w:eastAsia="en-US"/>
              </w:rPr>
            </w:pPr>
            <w:r w:rsidRPr="00F132E5">
              <w:rPr>
                <w:rFonts w:eastAsia="Calibri"/>
                <w:color w:val="000000"/>
                <w:sz w:val="28"/>
                <w:szCs w:val="28"/>
                <w:lang w:eastAsia="en-US"/>
              </w:rPr>
              <w:t>Қос ішкі маммарлық-коронарлық шунттау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29.</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37.32</w:t>
            </w:r>
          </w:p>
        </w:tc>
        <w:tc>
          <w:tcPr>
            <w:tcW w:w="7189" w:type="dxa"/>
            <w:hideMark/>
          </w:tcPr>
          <w:p w:rsidR="007C6135" w:rsidRPr="00F132E5" w:rsidRDefault="007C6135" w:rsidP="003508B8">
            <w:pPr>
              <w:tabs>
                <w:tab w:val="left" w:pos="148"/>
              </w:tabs>
              <w:ind w:left="6" w:right="-144" w:firstLine="6"/>
              <w:rPr>
                <w:sz w:val="28"/>
                <w:szCs w:val="28"/>
                <w:lang w:eastAsia="en-US"/>
              </w:rPr>
            </w:pPr>
            <w:r w:rsidRPr="00F132E5">
              <w:rPr>
                <w:sz w:val="28"/>
                <w:szCs w:val="28"/>
                <w:lang w:eastAsia="en-US"/>
              </w:rPr>
              <w:t>Жүрек аневризмасын кесу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30.</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37.35</w:t>
            </w:r>
          </w:p>
        </w:tc>
        <w:tc>
          <w:tcPr>
            <w:tcW w:w="7189" w:type="dxa"/>
            <w:hideMark/>
          </w:tcPr>
          <w:p w:rsidR="007C6135" w:rsidRPr="00F132E5" w:rsidRDefault="007C6135" w:rsidP="003508B8">
            <w:pPr>
              <w:tabs>
                <w:tab w:val="left" w:pos="148"/>
              </w:tabs>
              <w:ind w:left="6" w:right="-144" w:firstLine="6"/>
              <w:rPr>
                <w:sz w:val="28"/>
                <w:szCs w:val="28"/>
                <w:lang w:eastAsia="en-US"/>
              </w:rPr>
            </w:pPr>
            <w:r w:rsidRPr="00F132E5">
              <w:rPr>
                <w:sz w:val="28"/>
                <w:szCs w:val="28"/>
                <w:lang w:eastAsia="en-US"/>
              </w:rPr>
              <w:t>Парциалдық вентрикулоэктомия</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31.</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37.36</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 xml:space="preserve">Жүрекшенің сол жақ </w:t>
            </w:r>
            <w:r w:rsidRPr="00F132E5">
              <w:rPr>
                <w:sz w:val="28"/>
                <w:szCs w:val="28"/>
                <w:lang w:val="kk-KZ" w:eastAsia="en-US"/>
              </w:rPr>
              <w:t>құлақшасын</w:t>
            </w:r>
            <w:r w:rsidRPr="00F132E5">
              <w:rPr>
                <w:sz w:val="28"/>
                <w:szCs w:val="28"/>
                <w:lang w:eastAsia="en-US"/>
              </w:rPr>
              <w:t xml:space="preserve"> кесу, деструкциялау және алып тастау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32.</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37.51</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Жүректі транспланттау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33.</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37.66</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Имплант</w:t>
            </w:r>
            <w:r w:rsidRPr="00F132E5">
              <w:rPr>
                <w:sz w:val="28"/>
                <w:szCs w:val="28"/>
                <w:lang w:val="kk-KZ" w:eastAsia="en-US"/>
              </w:rPr>
              <w:t>талатын</w:t>
            </w:r>
            <w:r w:rsidRPr="00F132E5">
              <w:rPr>
                <w:sz w:val="28"/>
                <w:szCs w:val="28"/>
                <w:lang w:eastAsia="en-US"/>
              </w:rPr>
              <w:t xml:space="preserve"> қосалқы жүрек жүйесін енгізу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34.</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37.76</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Транс</w:t>
            </w:r>
            <w:r w:rsidRPr="00F132E5">
              <w:rPr>
                <w:sz w:val="28"/>
                <w:szCs w:val="28"/>
                <w:lang w:val="kk-KZ" w:eastAsia="en-US"/>
              </w:rPr>
              <w:t>в</w:t>
            </w:r>
            <w:r w:rsidRPr="00F132E5">
              <w:rPr>
                <w:sz w:val="28"/>
                <w:szCs w:val="28"/>
                <w:lang w:eastAsia="en-US"/>
              </w:rPr>
              <w:t>ен</w:t>
            </w:r>
            <w:r w:rsidRPr="00F132E5">
              <w:rPr>
                <w:sz w:val="28"/>
                <w:szCs w:val="28"/>
                <w:lang w:val="kk-KZ" w:eastAsia="en-US"/>
              </w:rPr>
              <w:t>алық</w:t>
            </w:r>
            <w:r w:rsidRPr="00F132E5">
              <w:rPr>
                <w:sz w:val="28"/>
                <w:szCs w:val="28"/>
                <w:lang w:eastAsia="en-US"/>
              </w:rPr>
              <w:t xml:space="preserve"> атриалдық және/немесе вентрикулярлық электродты (электродтарды) ауыстыру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35.</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37.94</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Автоматты кардиовертерді/дефибрилляторды импланттау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36.</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37.941</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Автоматты кардиовертерді/дефибрилляторды, жалпы жүйені ауыстыру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37.</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37.96</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Автоматты кардиовертердің/дефибриллятордың тек импульстар</w:t>
            </w:r>
            <w:r w:rsidRPr="00F132E5">
              <w:rPr>
                <w:sz w:val="28"/>
                <w:szCs w:val="28"/>
                <w:lang w:val="kk-KZ" w:eastAsia="en-US"/>
              </w:rPr>
              <w:t>ының</w:t>
            </w:r>
            <w:r w:rsidRPr="00F132E5">
              <w:rPr>
                <w:sz w:val="28"/>
                <w:szCs w:val="28"/>
                <w:lang w:eastAsia="en-US"/>
              </w:rPr>
              <w:t xml:space="preserve"> генераторын</w:t>
            </w:r>
            <w:r w:rsidRPr="00F132E5">
              <w:rPr>
                <w:sz w:val="28"/>
                <w:szCs w:val="28"/>
                <w:lang w:val="kk-KZ" w:eastAsia="en-US"/>
              </w:rPr>
              <w:t xml:space="preserve"> ғана</w:t>
            </w:r>
            <w:r w:rsidRPr="00F132E5">
              <w:rPr>
                <w:sz w:val="28"/>
                <w:szCs w:val="28"/>
                <w:lang w:eastAsia="en-US"/>
              </w:rPr>
              <w:t xml:space="preserve"> импланттау</w:t>
            </w:r>
          </w:p>
        </w:tc>
      </w:tr>
      <w:tr w:rsidR="007C6135" w:rsidRPr="00F132E5" w:rsidTr="003508B8">
        <w:trPr>
          <w:trHeight w:val="510"/>
        </w:trPr>
        <w:tc>
          <w:tcPr>
            <w:tcW w:w="988" w:type="dxa"/>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38.</w:t>
            </w:r>
          </w:p>
        </w:tc>
        <w:tc>
          <w:tcPr>
            <w:tcW w:w="1429" w:type="dxa"/>
            <w:hideMark/>
          </w:tcPr>
          <w:p w:rsidR="007C6135" w:rsidRPr="00F132E5" w:rsidRDefault="007C6135" w:rsidP="003508B8">
            <w:pPr>
              <w:tabs>
                <w:tab w:val="left" w:pos="709"/>
              </w:tabs>
              <w:ind w:left="20" w:right="-144"/>
              <w:rPr>
                <w:rFonts w:eastAsia="Calibri"/>
                <w:sz w:val="28"/>
                <w:szCs w:val="28"/>
                <w:lang w:eastAsia="en-US"/>
              </w:rPr>
            </w:pPr>
            <w:r w:rsidRPr="00F132E5">
              <w:rPr>
                <w:rFonts w:eastAsia="Calibri"/>
                <w:color w:val="000000"/>
                <w:sz w:val="28"/>
                <w:szCs w:val="28"/>
                <w:lang w:eastAsia="en-US"/>
              </w:rPr>
              <w:t>38.12</w:t>
            </w:r>
          </w:p>
        </w:tc>
        <w:tc>
          <w:tcPr>
            <w:tcW w:w="7189" w:type="dxa"/>
            <w:hideMark/>
          </w:tcPr>
          <w:p w:rsidR="007C6135" w:rsidRPr="00F132E5" w:rsidRDefault="007C6135" w:rsidP="003508B8">
            <w:pPr>
              <w:tabs>
                <w:tab w:val="left" w:pos="0"/>
              </w:tabs>
              <w:ind w:left="6" w:right="-144" w:firstLine="6"/>
              <w:rPr>
                <w:rFonts w:eastAsia="Calibri"/>
                <w:sz w:val="28"/>
                <w:szCs w:val="28"/>
                <w:lang w:eastAsia="en-US"/>
              </w:rPr>
            </w:pPr>
            <w:r w:rsidRPr="00F132E5">
              <w:rPr>
                <w:rFonts w:eastAsia="Calibri"/>
                <w:color w:val="000000"/>
                <w:sz w:val="28"/>
                <w:szCs w:val="28"/>
                <w:lang w:eastAsia="en-US"/>
              </w:rPr>
              <w:t>Бастың және мойынның басқа артерияларының эндартерэктомиясы</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39.</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38.34</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Анастомозбен қолқаның резекциясы</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40.</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38.341</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val="kk-KZ" w:eastAsia="en-US"/>
              </w:rPr>
              <w:t>Аорта</w:t>
            </w:r>
            <w:r w:rsidRPr="00F132E5">
              <w:rPr>
                <w:sz w:val="28"/>
                <w:szCs w:val="28"/>
                <w:lang w:eastAsia="en-US"/>
              </w:rPr>
              <w:t xml:space="preserve"> доғасының үзілісін түзету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41.</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39.28</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Экстра-интракраниалдық васкулярлық шунттау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42.</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39.591</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Аорт</w:t>
            </w:r>
            <w:r w:rsidRPr="00F132E5">
              <w:rPr>
                <w:sz w:val="28"/>
                <w:szCs w:val="28"/>
                <w:lang w:val="kk-KZ" w:eastAsia="en-US"/>
              </w:rPr>
              <w:t>а</w:t>
            </w:r>
            <w:r w:rsidRPr="00F132E5">
              <w:rPr>
                <w:sz w:val="28"/>
                <w:szCs w:val="28"/>
                <w:lang w:eastAsia="en-US"/>
              </w:rPr>
              <w:t>-өкпе саң</w:t>
            </w:r>
            <w:r w:rsidRPr="00F132E5">
              <w:rPr>
                <w:sz w:val="28"/>
                <w:szCs w:val="28"/>
                <w:lang w:val="kk-KZ" w:eastAsia="en-US"/>
              </w:rPr>
              <w:t>ы</w:t>
            </w:r>
            <w:r w:rsidRPr="00F132E5">
              <w:rPr>
                <w:sz w:val="28"/>
                <w:szCs w:val="28"/>
                <w:lang w:eastAsia="en-US"/>
              </w:rPr>
              <w:t>лау</w:t>
            </w:r>
            <w:r w:rsidRPr="00F132E5">
              <w:rPr>
                <w:sz w:val="28"/>
                <w:szCs w:val="28"/>
                <w:lang w:val="kk-KZ" w:eastAsia="en-US"/>
              </w:rPr>
              <w:t>ын</w:t>
            </w:r>
            <w:r w:rsidRPr="00F132E5">
              <w:rPr>
                <w:sz w:val="28"/>
                <w:szCs w:val="28"/>
                <w:lang w:eastAsia="en-US"/>
              </w:rPr>
              <w:t>ың пластикасы</w:t>
            </w:r>
          </w:p>
        </w:tc>
      </w:tr>
      <w:tr w:rsidR="007C6135" w:rsidRPr="00F132E5" w:rsidTr="003508B8">
        <w:trPr>
          <w:trHeight w:val="510"/>
        </w:trPr>
        <w:tc>
          <w:tcPr>
            <w:tcW w:w="988" w:type="dxa"/>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43.</w:t>
            </w:r>
          </w:p>
        </w:tc>
        <w:tc>
          <w:tcPr>
            <w:tcW w:w="1429" w:type="dxa"/>
            <w:hideMark/>
          </w:tcPr>
          <w:p w:rsidR="007C6135" w:rsidRPr="00F132E5" w:rsidRDefault="007C6135" w:rsidP="003508B8">
            <w:pPr>
              <w:tabs>
                <w:tab w:val="left" w:pos="709"/>
              </w:tabs>
              <w:ind w:left="20" w:right="-144"/>
              <w:rPr>
                <w:rFonts w:eastAsia="Calibri"/>
                <w:sz w:val="28"/>
                <w:szCs w:val="28"/>
                <w:lang w:eastAsia="en-US"/>
              </w:rPr>
            </w:pPr>
            <w:r w:rsidRPr="00F132E5">
              <w:rPr>
                <w:rFonts w:eastAsia="Calibri"/>
                <w:color w:val="000000"/>
                <w:sz w:val="28"/>
                <w:szCs w:val="28"/>
                <w:lang w:eastAsia="en-US"/>
              </w:rPr>
              <w:t>39.72</w:t>
            </w:r>
          </w:p>
        </w:tc>
        <w:tc>
          <w:tcPr>
            <w:tcW w:w="7189" w:type="dxa"/>
            <w:hideMark/>
          </w:tcPr>
          <w:p w:rsidR="007C6135" w:rsidRPr="00F132E5" w:rsidRDefault="007C6135" w:rsidP="003508B8">
            <w:pPr>
              <w:tabs>
                <w:tab w:val="left" w:pos="0"/>
              </w:tabs>
              <w:ind w:left="6" w:right="-144" w:firstLine="6"/>
              <w:rPr>
                <w:rFonts w:eastAsia="Calibri"/>
                <w:sz w:val="28"/>
                <w:szCs w:val="28"/>
                <w:lang w:eastAsia="en-US"/>
              </w:rPr>
            </w:pPr>
            <w:r w:rsidRPr="00F132E5">
              <w:rPr>
                <w:rFonts w:eastAsia="Calibri"/>
                <w:color w:val="000000"/>
                <w:sz w:val="28"/>
                <w:szCs w:val="28"/>
                <w:lang w:eastAsia="en-US"/>
              </w:rPr>
              <w:t>Бас пен мойынның тамырларын эндоваскулярлық (жаппай) эмболиялау немесе окклюзиялау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44.</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39.73</w:t>
            </w:r>
          </w:p>
        </w:tc>
        <w:tc>
          <w:tcPr>
            <w:tcW w:w="7189" w:type="dxa"/>
            <w:hideMark/>
          </w:tcPr>
          <w:p w:rsidR="007C6135" w:rsidRPr="00F132E5" w:rsidRDefault="007C6135" w:rsidP="003508B8">
            <w:pPr>
              <w:tabs>
                <w:tab w:val="left" w:pos="0"/>
              </w:tabs>
              <w:ind w:left="6" w:right="-144" w:firstLine="6"/>
              <w:rPr>
                <w:sz w:val="28"/>
                <w:szCs w:val="28"/>
                <w:lang w:val="kk-KZ" w:eastAsia="en-US"/>
              </w:rPr>
            </w:pPr>
            <w:r w:rsidRPr="00F132E5">
              <w:rPr>
                <w:sz w:val="28"/>
                <w:szCs w:val="28"/>
                <w:lang w:eastAsia="en-US"/>
              </w:rPr>
              <w:t xml:space="preserve">Кеуде аортасына </w:t>
            </w:r>
            <w:r w:rsidRPr="00F132E5">
              <w:rPr>
                <w:sz w:val="28"/>
                <w:szCs w:val="28"/>
                <w:lang w:val="kk-KZ" w:eastAsia="en-US"/>
              </w:rPr>
              <w:t xml:space="preserve">протезді </w:t>
            </w:r>
            <w:r w:rsidRPr="00F132E5">
              <w:rPr>
                <w:sz w:val="28"/>
                <w:szCs w:val="28"/>
                <w:lang w:eastAsia="en-US"/>
              </w:rPr>
              <w:t xml:space="preserve">эндоваскулярлық </w:t>
            </w:r>
            <w:r w:rsidRPr="00F132E5">
              <w:rPr>
                <w:sz w:val="28"/>
                <w:szCs w:val="28"/>
                <w:lang w:eastAsia="en-US"/>
              </w:rPr>
              <w:lastRenderedPageBreak/>
              <w:t>имплантант</w:t>
            </w:r>
            <w:r w:rsidRPr="00F132E5">
              <w:rPr>
                <w:sz w:val="28"/>
                <w:szCs w:val="28"/>
                <w:lang w:val="kk-KZ" w:eastAsia="en-US"/>
              </w:rPr>
              <w:t>тау</w:t>
            </w:r>
          </w:p>
        </w:tc>
      </w:tr>
      <w:tr w:rsidR="007C6135" w:rsidRPr="00F132E5" w:rsidTr="003508B8">
        <w:trPr>
          <w:trHeight w:val="435"/>
        </w:trPr>
        <w:tc>
          <w:tcPr>
            <w:tcW w:w="988" w:type="dxa"/>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lastRenderedPageBreak/>
              <w:t>45.</w:t>
            </w:r>
          </w:p>
        </w:tc>
        <w:tc>
          <w:tcPr>
            <w:tcW w:w="1429" w:type="dxa"/>
            <w:hideMark/>
          </w:tcPr>
          <w:p w:rsidR="007C6135" w:rsidRPr="00F132E5" w:rsidRDefault="007C6135" w:rsidP="003508B8">
            <w:pPr>
              <w:tabs>
                <w:tab w:val="left" w:pos="709"/>
              </w:tabs>
              <w:ind w:left="20" w:right="-144"/>
              <w:rPr>
                <w:rFonts w:eastAsia="Calibri"/>
                <w:sz w:val="28"/>
                <w:szCs w:val="28"/>
                <w:lang w:eastAsia="en-US"/>
              </w:rPr>
            </w:pPr>
            <w:r w:rsidRPr="00F132E5">
              <w:rPr>
                <w:rFonts w:eastAsia="Calibri"/>
                <w:color w:val="000000"/>
                <w:sz w:val="28"/>
                <w:szCs w:val="28"/>
                <w:lang w:eastAsia="en-US"/>
              </w:rPr>
              <w:t>39.731</w:t>
            </w:r>
          </w:p>
        </w:tc>
        <w:tc>
          <w:tcPr>
            <w:tcW w:w="7189" w:type="dxa"/>
            <w:hideMark/>
          </w:tcPr>
          <w:p w:rsidR="007C6135" w:rsidRPr="00F132E5" w:rsidRDefault="007C6135" w:rsidP="003508B8">
            <w:pPr>
              <w:tabs>
                <w:tab w:val="left" w:pos="0"/>
              </w:tabs>
              <w:ind w:left="6" w:right="-144" w:firstLine="6"/>
              <w:rPr>
                <w:rFonts w:eastAsia="Calibri"/>
                <w:sz w:val="28"/>
                <w:szCs w:val="28"/>
                <w:lang w:eastAsia="en-US"/>
              </w:rPr>
            </w:pPr>
            <w:r w:rsidRPr="00F132E5">
              <w:rPr>
                <w:rFonts w:eastAsia="Calibri"/>
                <w:color w:val="000000"/>
                <w:sz w:val="28"/>
                <w:szCs w:val="28"/>
                <w:lang w:eastAsia="en-US"/>
              </w:rPr>
              <w:t>Аорта</w:t>
            </w:r>
            <w:r w:rsidRPr="00F132E5">
              <w:rPr>
                <w:rFonts w:eastAsia="Calibri"/>
                <w:color w:val="000000"/>
                <w:sz w:val="28"/>
                <w:szCs w:val="28"/>
                <w:lang w:val="kk-KZ" w:eastAsia="en-US"/>
              </w:rPr>
              <w:t>ның</w:t>
            </w:r>
            <w:r w:rsidRPr="00F132E5">
              <w:rPr>
                <w:rFonts w:eastAsia="Calibri"/>
                <w:color w:val="000000"/>
                <w:sz w:val="28"/>
                <w:szCs w:val="28"/>
                <w:lang w:eastAsia="en-US"/>
              </w:rPr>
              <w:t xml:space="preserve"> коарктациясын стенттеу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4</w:t>
            </w:r>
            <w:r w:rsidRPr="00F132E5">
              <w:rPr>
                <w:sz w:val="28"/>
                <w:szCs w:val="28"/>
                <w:lang w:val="kk-KZ" w:eastAsia="en-US"/>
              </w:rPr>
              <w:t>6</w:t>
            </w:r>
            <w:r w:rsidRPr="00F132E5">
              <w:rPr>
                <w:sz w:val="28"/>
                <w:szCs w:val="28"/>
                <w:lang w:eastAsia="en-US"/>
              </w:rPr>
              <w:t>.</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41.01</w:t>
            </w:r>
          </w:p>
        </w:tc>
        <w:tc>
          <w:tcPr>
            <w:tcW w:w="7189" w:type="dxa"/>
            <w:hideMark/>
          </w:tcPr>
          <w:p w:rsidR="007C6135" w:rsidRPr="00F132E5" w:rsidRDefault="007C6135" w:rsidP="003508B8">
            <w:pPr>
              <w:tabs>
                <w:tab w:val="left" w:pos="0"/>
              </w:tabs>
              <w:ind w:left="6" w:right="-144" w:firstLine="6"/>
              <w:rPr>
                <w:sz w:val="28"/>
                <w:szCs w:val="28"/>
                <w:lang w:val="kk-KZ" w:eastAsia="en-US"/>
              </w:rPr>
            </w:pPr>
            <w:r w:rsidRPr="00F132E5">
              <w:rPr>
                <w:rFonts w:eastAsia="Calibri"/>
                <w:color w:val="000000"/>
                <w:sz w:val="28"/>
                <w:szCs w:val="28"/>
                <w:lang w:eastAsia="en-US"/>
              </w:rPr>
              <w:t>Сүйек кемігінің мезенхималдық дің жасушаларын транспланттау</w:t>
            </w:r>
          </w:p>
        </w:tc>
      </w:tr>
      <w:tr w:rsidR="007C6135" w:rsidRPr="00F132E5" w:rsidTr="003508B8">
        <w:trPr>
          <w:trHeight w:val="435"/>
        </w:trPr>
        <w:tc>
          <w:tcPr>
            <w:tcW w:w="988" w:type="dxa"/>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4</w:t>
            </w:r>
            <w:r w:rsidRPr="00F132E5">
              <w:rPr>
                <w:sz w:val="28"/>
                <w:szCs w:val="28"/>
                <w:lang w:val="kk-KZ" w:eastAsia="en-US"/>
              </w:rPr>
              <w:t>7</w:t>
            </w:r>
            <w:r w:rsidRPr="00F132E5">
              <w:rPr>
                <w:sz w:val="28"/>
                <w:szCs w:val="28"/>
                <w:lang w:eastAsia="en-US"/>
              </w:rPr>
              <w:t>.</w:t>
            </w:r>
          </w:p>
        </w:tc>
        <w:tc>
          <w:tcPr>
            <w:tcW w:w="1429" w:type="dxa"/>
            <w:hideMark/>
          </w:tcPr>
          <w:p w:rsidR="007C6135" w:rsidRPr="00F132E5" w:rsidRDefault="007C6135" w:rsidP="003508B8">
            <w:pPr>
              <w:tabs>
                <w:tab w:val="left" w:pos="709"/>
              </w:tabs>
              <w:ind w:left="20" w:right="-144"/>
              <w:rPr>
                <w:rFonts w:eastAsia="Calibri"/>
                <w:color w:val="000000"/>
                <w:sz w:val="28"/>
                <w:szCs w:val="28"/>
                <w:lang w:eastAsia="en-US"/>
              </w:rPr>
            </w:pPr>
            <w:r w:rsidRPr="00F132E5">
              <w:rPr>
                <w:rFonts w:eastAsia="Calibri"/>
                <w:color w:val="000000"/>
                <w:sz w:val="28"/>
                <w:szCs w:val="28"/>
                <w:lang w:eastAsia="en-US"/>
              </w:rPr>
              <w:t>41.04</w:t>
            </w:r>
          </w:p>
        </w:tc>
        <w:tc>
          <w:tcPr>
            <w:tcW w:w="7189" w:type="dxa"/>
            <w:hideMark/>
          </w:tcPr>
          <w:p w:rsidR="007C6135" w:rsidRPr="00F132E5" w:rsidRDefault="007C6135" w:rsidP="003508B8">
            <w:pPr>
              <w:tabs>
                <w:tab w:val="left" w:pos="0"/>
              </w:tabs>
              <w:ind w:left="6" w:right="-144" w:firstLine="6"/>
              <w:rPr>
                <w:rFonts w:eastAsia="Calibri"/>
                <w:color w:val="000000"/>
                <w:sz w:val="28"/>
                <w:szCs w:val="28"/>
                <w:lang w:eastAsia="en-US"/>
              </w:rPr>
            </w:pPr>
            <w:r w:rsidRPr="00F132E5">
              <w:rPr>
                <w:rFonts w:eastAsia="Calibri"/>
                <w:color w:val="000000"/>
                <w:sz w:val="28"/>
                <w:szCs w:val="28"/>
                <w:lang w:val="kk-KZ" w:eastAsia="en-US"/>
              </w:rPr>
              <w:t>А</w:t>
            </w:r>
            <w:r w:rsidRPr="00F132E5">
              <w:rPr>
                <w:rFonts w:eastAsia="Calibri"/>
                <w:color w:val="000000"/>
                <w:sz w:val="28"/>
                <w:szCs w:val="28"/>
                <w:lang w:eastAsia="en-US"/>
              </w:rPr>
              <w:t>утологиялы</w:t>
            </w:r>
            <w:r w:rsidRPr="00F132E5">
              <w:rPr>
                <w:rFonts w:eastAsia="Calibri"/>
                <w:color w:val="000000"/>
                <w:sz w:val="28"/>
                <w:szCs w:val="28"/>
                <w:lang w:val="kk-KZ" w:eastAsia="en-US"/>
              </w:rPr>
              <w:t xml:space="preserve">қ гемопоэтикалық бағаналық жасушаларды </w:t>
            </w:r>
            <w:r w:rsidRPr="00F132E5">
              <w:rPr>
                <w:rFonts w:eastAsia="Calibri"/>
                <w:color w:val="000000"/>
                <w:sz w:val="28"/>
                <w:szCs w:val="28"/>
                <w:lang w:eastAsia="en-US"/>
              </w:rPr>
              <w:t>тазартусыз транспланттау</w:t>
            </w:r>
          </w:p>
        </w:tc>
      </w:tr>
      <w:tr w:rsidR="007C6135" w:rsidRPr="0042077A"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4</w:t>
            </w:r>
            <w:r w:rsidRPr="00F132E5">
              <w:rPr>
                <w:sz w:val="28"/>
                <w:szCs w:val="28"/>
                <w:lang w:val="kk-KZ" w:eastAsia="en-US"/>
              </w:rPr>
              <w:t>8</w:t>
            </w:r>
            <w:r w:rsidRPr="00F132E5">
              <w:rPr>
                <w:sz w:val="28"/>
                <w:szCs w:val="28"/>
                <w:lang w:eastAsia="en-US"/>
              </w:rPr>
              <w:t>.</w:t>
            </w:r>
          </w:p>
        </w:tc>
        <w:tc>
          <w:tcPr>
            <w:tcW w:w="1429" w:type="dxa"/>
            <w:hideMark/>
          </w:tcPr>
          <w:p w:rsidR="007C6135" w:rsidRPr="00F132E5" w:rsidRDefault="007C6135" w:rsidP="003508B8">
            <w:pPr>
              <w:tabs>
                <w:tab w:val="left" w:pos="709"/>
              </w:tabs>
              <w:ind w:right="-144"/>
              <w:rPr>
                <w:sz w:val="28"/>
                <w:szCs w:val="28"/>
                <w:lang w:val="kk-KZ" w:eastAsia="en-US"/>
              </w:rPr>
            </w:pPr>
            <w:r w:rsidRPr="00F132E5">
              <w:rPr>
                <w:sz w:val="28"/>
                <w:szCs w:val="28"/>
                <w:lang w:eastAsia="en-US"/>
              </w:rPr>
              <w:t>41.0</w:t>
            </w:r>
            <w:r w:rsidRPr="00F132E5">
              <w:rPr>
                <w:sz w:val="28"/>
                <w:szCs w:val="28"/>
                <w:lang w:val="kk-KZ" w:eastAsia="en-US"/>
              </w:rPr>
              <w:t>5</w:t>
            </w:r>
          </w:p>
        </w:tc>
        <w:tc>
          <w:tcPr>
            <w:tcW w:w="7189" w:type="dxa"/>
            <w:hideMark/>
          </w:tcPr>
          <w:p w:rsidR="007C6135" w:rsidRPr="00F132E5" w:rsidRDefault="007C6135" w:rsidP="003508B8">
            <w:pPr>
              <w:tabs>
                <w:tab w:val="left" w:pos="0"/>
              </w:tabs>
              <w:ind w:left="6" w:right="-144" w:firstLine="6"/>
              <w:rPr>
                <w:sz w:val="28"/>
                <w:szCs w:val="28"/>
                <w:lang w:val="kk-KZ" w:eastAsia="en-US"/>
              </w:rPr>
            </w:pPr>
            <w:r w:rsidRPr="00F132E5">
              <w:rPr>
                <w:sz w:val="28"/>
                <w:szCs w:val="28"/>
                <w:lang w:val="kk-KZ" w:eastAsia="en-US"/>
              </w:rPr>
              <w:t>Аллогендік гемопоэтикалық бағаналық жасушаларды тазартусыз транспланттау</w:t>
            </w:r>
          </w:p>
        </w:tc>
      </w:tr>
      <w:tr w:rsidR="007C6135" w:rsidRPr="00F132E5" w:rsidTr="003508B8">
        <w:trPr>
          <w:trHeight w:val="165"/>
        </w:trPr>
        <w:tc>
          <w:tcPr>
            <w:tcW w:w="988" w:type="dxa"/>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4</w:t>
            </w:r>
            <w:r w:rsidRPr="00F132E5">
              <w:rPr>
                <w:sz w:val="28"/>
                <w:szCs w:val="28"/>
                <w:lang w:val="kk-KZ" w:eastAsia="en-US"/>
              </w:rPr>
              <w:t>9</w:t>
            </w:r>
            <w:r w:rsidRPr="00F132E5">
              <w:rPr>
                <w:sz w:val="28"/>
                <w:szCs w:val="28"/>
                <w:lang w:eastAsia="en-US"/>
              </w:rPr>
              <w:t>.</w:t>
            </w:r>
          </w:p>
        </w:tc>
        <w:tc>
          <w:tcPr>
            <w:tcW w:w="1429" w:type="dxa"/>
            <w:hideMark/>
          </w:tcPr>
          <w:p w:rsidR="007C6135" w:rsidRPr="00F132E5" w:rsidRDefault="007C6135" w:rsidP="003508B8">
            <w:pPr>
              <w:tabs>
                <w:tab w:val="left" w:pos="709"/>
              </w:tabs>
              <w:ind w:left="20" w:right="-144"/>
              <w:rPr>
                <w:rFonts w:eastAsia="Calibri"/>
                <w:sz w:val="28"/>
                <w:szCs w:val="28"/>
                <w:lang w:eastAsia="en-US"/>
              </w:rPr>
            </w:pPr>
            <w:r w:rsidRPr="00F132E5">
              <w:rPr>
                <w:rFonts w:eastAsia="Calibri"/>
                <w:color w:val="000000"/>
                <w:sz w:val="28"/>
                <w:szCs w:val="28"/>
                <w:lang w:eastAsia="en-US"/>
              </w:rPr>
              <w:t>41.06</w:t>
            </w:r>
          </w:p>
        </w:tc>
        <w:tc>
          <w:tcPr>
            <w:tcW w:w="7189" w:type="dxa"/>
            <w:hideMark/>
          </w:tcPr>
          <w:p w:rsidR="007C6135" w:rsidRPr="00F132E5" w:rsidRDefault="007C6135" w:rsidP="003508B8">
            <w:pPr>
              <w:tabs>
                <w:tab w:val="left" w:pos="0"/>
              </w:tabs>
              <w:ind w:left="6" w:right="-144" w:firstLine="6"/>
              <w:rPr>
                <w:rFonts w:eastAsia="Calibri"/>
                <w:sz w:val="28"/>
                <w:szCs w:val="28"/>
                <w:lang w:eastAsia="en-US"/>
              </w:rPr>
            </w:pPr>
            <w:r w:rsidRPr="00F132E5">
              <w:rPr>
                <w:rFonts w:eastAsia="Calibri"/>
                <w:color w:val="000000"/>
                <w:sz w:val="28"/>
                <w:szCs w:val="28"/>
                <w:lang w:eastAsia="en-US"/>
              </w:rPr>
              <w:t>Кіндік ді</w:t>
            </w:r>
            <w:r w:rsidRPr="00F132E5">
              <w:rPr>
                <w:rFonts w:eastAsia="Calibri"/>
                <w:color w:val="000000"/>
                <w:sz w:val="28"/>
                <w:szCs w:val="28"/>
                <w:lang w:val="kk-KZ" w:eastAsia="en-US"/>
              </w:rPr>
              <w:t>ң</w:t>
            </w:r>
            <w:r w:rsidRPr="00F132E5">
              <w:rPr>
                <w:rFonts w:eastAsia="Calibri"/>
                <w:color w:val="000000"/>
                <w:sz w:val="28"/>
                <w:szCs w:val="28"/>
                <w:lang w:eastAsia="en-US"/>
              </w:rPr>
              <w:t xml:space="preserve"> жасушаларын транспланттау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50.</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41.10</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Феталды</w:t>
            </w:r>
            <w:r w:rsidRPr="00F132E5">
              <w:rPr>
                <w:sz w:val="28"/>
                <w:szCs w:val="28"/>
                <w:lang w:val="kk-KZ" w:eastAsia="en-US"/>
              </w:rPr>
              <w:t>қ</w:t>
            </w:r>
            <w:r w:rsidRPr="00F132E5">
              <w:rPr>
                <w:sz w:val="28"/>
                <w:szCs w:val="28"/>
                <w:lang w:eastAsia="en-US"/>
              </w:rPr>
              <w:t xml:space="preserve"> бағаналық жасушаларды транспланттау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51.</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50.52</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Кадаврдан бауырды транспланттау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52.</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50.59</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Бауырды басқа транспланттау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53.</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52.53</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rFonts w:eastAsia="Calibri"/>
                <w:color w:val="000000"/>
                <w:sz w:val="28"/>
                <w:szCs w:val="28"/>
                <w:lang w:eastAsia="en-US"/>
              </w:rPr>
              <w:t>Радикалдық субтоталдық панкреатэктомия</w:t>
            </w:r>
            <w:r w:rsidRPr="00F132E5">
              <w:rPr>
                <w:sz w:val="28"/>
                <w:szCs w:val="28"/>
                <w:lang w:eastAsia="en-US"/>
              </w:rPr>
              <w:t xml:space="preserve"> </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54.</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52.80</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Ұйқыбезін транспланттау, нақтыланбаған</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55.</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55.5016</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rFonts w:eastAsia="Calibri"/>
                <w:color w:val="000000"/>
                <w:sz w:val="28"/>
                <w:szCs w:val="28"/>
                <w:lang w:eastAsia="en-US"/>
              </w:rPr>
              <w:t>Тромбэктомиямен түбегейлі нефрэктомия</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56.</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55.62</w:t>
            </w:r>
          </w:p>
        </w:tc>
        <w:tc>
          <w:tcPr>
            <w:tcW w:w="7189" w:type="dxa"/>
            <w:hideMark/>
          </w:tcPr>
          <w:p w:rsidR="007C6135" w:rsidRPr="00F132E5" w:rsidRDefault="007C6135" w:rsidP="003508B8">
            <w:pPr>
              <w:tabs>
                <w:tab w:val="left" w:pos="0"/>
              </w:tabs>
              <w:ind w:left="6" w:right="-144" w:firstLine="6"/>
              <w:rPr>
                <w:rFonts w:eastAsia="Calibri"/>
                <w:color w:val="000000"/>
                <w:sz w:val="28"/>
                <w:szCs w:val="28"/>
                <w:lang w:eastAsia="en-US"/>
              </w:rPr>
            </w:pPr>
            <w:r w:rsidRPr="00F132E5">
              <w:rPr>
                <w:rFonts w:eastAsia="Calibri"/>
                <w:color w:val="000000"/>
                <w:sz w:val="28"/>
                <w:szCs w:val="28"/>
                <w:lang w:eastAsia="en-US"/>
              </w:rPr>
              <w:t>Кадаврдан бүйректі транспланттау</w:t>
            </w:r>
          </w:p>
        </w:tc>
      </w:tr>
      <w:tr w:rsidR="007C6135" w:rsidRPr="00F132E5" w:rsidTr="003508B8">
        <w:trPr>
          <w:trHeight w:val="315"/>
        </w:trPr>
        <w:tc>
          <w:tcPr>
            <w:tcW w:w="988" w:type="dxa"/>
            <w:noWrap/>
          </w:tcPr>
          <w:p w:rsidR="007C6135" w:rsidRPr="00F132E5" w:rsidRDefault="007C6135" w:rsidP="007C6135">
            <w:pPr>
              <w:tabs>
                <w:tab w:val="left" w:pos="459"/>
                <w:tab w:val="left" w:pos="709"/>
              </w:tabs>
              <w:ind w:right="-144"/>
              <w:jc w:val="center"/>
              <w:rPr>
                <w:sz w:val="28"/>
                <w:szCs w:val="28"/>
                <w:lang w:eastAsia="en-US"/>
              </w:rPr>
            </w:pPr>
            <w:r w:rsidRPr="00F132E5">
              <w:rPr>
                <w:sz w:val="28"/>
                <w:szCs w:val="28"/>
                <w:lang w:eastAsia="en-US"/>
              </w:rPr>
              <w:t>57.</w:t>
            </w:r>
          </w:p>
        </w:tc>
        <w:tc>
          <w:tcPr>
            <w:tcW w:w="1429" w:type="dxa"/>
          </w:tcPr>
          <w:p w:rsidR="007C6135" w:rsidRPr="00F132E5" w:rsidRDefault="007C6135" w:rsidP="003508B8">
            <w:pPr>
              <w:tabs>
                <w:tab w:val="left" w:pos="709"/>
              </w:tabs>
              <w:ind w:right="-144"/>
              <w:rPr>
                <w:rFonts w:eastAsia="Calibri"/>
                <w:sz w:val="28"/>
                <w:szCs w:val="28"/>
                <w:lang w:eastAsia="en-US"/>
              </w:rPr>
            </w:pPr>
            <w:r w:rsidRPr="00F132E5">
              <w:rPr>
                <w:rFonts w:eastAsia="Calibri"/>
                <w:color w:val="000000"/>
                <w:sz w:val="28"/>
                <w:szCs w:val="28"/>
                <w:lang w:eastAsia="en-US"/>
              </w:rPr>
              <w:t>56.7404</w:t>
            </w:r>
          </w:p>
        </w:tc>
        <w:tc>
          <w:tcPr>
            <w:tcW w:w="7189" w:type="dxa"/>
          </w:tcPr>
          <w:p w:rsidR="007C6135" w:rsidRPr="00F132E5" w:rsidRDefault="007C6135" w:rsidP="003508B8">
            <w:pPr>
              <w:tabs>
                <w:tab w:val="left" w:pos="0"/>
              </w:tabs>
              <w:ind w:left="6" w:right="-144" w:firstLine="6"/>
              <w:rPr>
                <w:rFonts w:eastAsia="Calibri"/>
                <w:color w:val="000000"/>
                <w:sz w:val="28"/>
                <w:szCs w:val="28"/>
                <w:lang w:eastAsia="en-US"/>
              </w:rPr>
            </w:pPr>
            <w:r w:rsidRPr="00F132E5">
              <w:rPr>
                <w:rFonts w:eastAsia="Calibri"/>
                <w:color w:val="000000"/>
                <w:sz w:val="28"/>
                <w:szCs w:val="28"/>
                <w:lang w:eastAsia="en-US"/>
              </w:rPr>
              <w:t>Блохин бойынша қосымша антирефлюксті механизмі бар Политано-Летбеттердің модификацияланған әдісі бойынша уретероцистонеостомия</w:t>
            </w:r>
          </w:p>
        </w:tc>
      </w:tr>
      <w:tr w:rsidR="007C6135" w:rsidRPr="00F132E5" w:rsidTr="003508B8">
        <w:trPr>
          <w:trHeight w:val="315"/>
        </w:trPr>
        <w:tc>
          <w:tcPr>
            <w:tcW w:w="988" w:type="dxa"/>
            <w:noWrap/>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58.</w:t>
            </w:r>
          </w:p>
        </w:tc>
        <w:tc>
          <w:tcPr>
            <w:tcW w:w="1429" w:type="dxa"/>
          </w:tcPr>
          <w:p w:rsidR="007C6135" w:rsidRPr="00F132E5" w:rsidRDefault="007C6135" w:rsidP="003508B8">
            <w:pPr>
              <w:tabs>
                <w:tab w:val="left" w:pos="709"/>
              </w:tabs>
              <w:ind w:left="20" w:right="-144"/>
              <w:rPr>
                <w:rFonts w:eastAsia="Calibri"/>
                <w:color w:val="000000"/>
                <w:sz w:val="28"/>
                <w:szCs w:val="28"/>
                <w:lang w:eastAsia="en-US"/>
              </w:rPr>
            </w:pPr>
            <w:r w:rsidRPr="00F132E5">
              <w:rPr>
                <w:rFonts w:eastAsia="Calibri"/>
                <w:color w:val="000000"/>
                <w:sz w:val="28"/>
                <w:szCs w:val="28"/>
                <w:lang w:eastAsia="en-US"/>
              </w:rPr>
              <w:t>63.8301</w:t>
            </w:r>
          </w:p>
        </w:tc>
        <w:tc>
          <w:tcPr>
            <w:tcW w:w="7189" w:type="dxa"/>
          </w:tcPr>
          <w:p w:rsidR="007C6135" w:rsidRPr="00F132E5" w:rsidRDefault="007C6135" w:rsidP="003508B8">
            <w:pPr>
              <w:tabs>
                <w:tab w:val="left" w:pos="0"/>
              </w:tabs>
              <w:ind w:left="6" w:right="-144" w:firstLine="6"/>
              <w:rPr>
                <w:rFonts w:eastAsia="Calibri"/>
                <w:color w:val="000000"/>
                <w:sz w:val="28"/>
                <w:szCs w:val="28"/>
                <w:lang w:eastAsia="en-US"/>
              </w:rPr>
            </w:pPr>
            <w:r w:rsidRPr="00F132E5">
              <w:rPr>
                <w:rFonts w:eastAsia="Calibri"/>
                <w:color w:val="000000"/>
                <w:sz w:val="28"/>
                <w:szCs w:val="28"/>
                <w:lang w:eastAsia="en-US"/>
              </w:rPr>
              <w:t>Обструкциялық азошәует кезіндегі микрохирургиялық инвагинациондық вазоэпидидимостомия</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59.</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78.191</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Кезеңдік түзетуді қажет ететін жамбас сүйектеріне сыртқы бекітуші құрылғыны пайдалану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60.</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81.041</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 xml:space="preserve">Ішкі транспедикулярлық жүйе </w:t>
            </w:r>
            <w:r w:rsidRPr="00F132E5">
              <w:rPr>
                <w:sz w:val="28"/>
                <w:szCs w:val="28"/>
                <w:lang w:val="kk-KZ" w:eastAsia="en-US"/>
              </w:rPr>
              <w:t>мен</w:t>
            </w:r>
            <w:r w:rsidRPr="00F132E5">
              <w:rPr>
                <w:sz w:val="28"/>
                <w:szCs w:val="28"/>
                <w:lang w:eastAsia="en-US"/>
              </w:rPr>
              <w:t xml:space="preserve"> кейдж</w:t>
            </w:r>
            <w:r w:rsidRPr="00F132E5">
              <w:rPr>
                <w:sz w:val="28"/>
                <w:szCs w:val="28"/>
                <w:lang w:val="kk-KZ" w:eastAsia="en-US"/>
              </w:rPr>
              <w:t>дердің</w:t>
            </w:r>
            <w:r w:rsidRPr="00F132E5">
              <w:rPr>
                <w:sz w:val="28"/>
                <w:szCs w:val="28"/>
                <w:lang w:eastAsia="en-US"/>
              </w:rPr>
              <w:t xml:space="preserve"> фиксациясы арқылы кеуде және бел омыртқаларының спондиллодезі, алдыңғы жету әдісі</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62.</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81.042</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Эндокорректор фиксациясы арқылы кеуде және бел омыртқаларының спондиллодезі, алдыңғы жету әдісі</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63.</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81.073</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 xml:space="preserve">Эндокорректордың ішкі фиксациясы арқылы бел және сегізкөз омыртқаларының спондиллодезі, </w:t>
            </w:r>
            <w:r w:rsidRPr="00F132E5">
              <w:rPr>
                <w:sz w:val="28"/>
                <w:szCs w:val="28"/>
                <w:lang w:val="kk-KZ" w:eastAsia="en-US"/>
              </w:rPr>
              <w:t>бүйір көлденең қол жеткізу</w:t>
            </w:r>
            <w:r w:rsidRPr="00F132E5">
              <w:rPr>
                <w:sz w:val="28"/>
                <w:szCs w:val="28"/>
                <w:lang w:eastAsia="en-US"/>
              </w:rPr>
              <w:t>,</w:t>
            </w:r>
            <w:r w:rsidRPr="00F132E5">
              <w:rPr>
                <w:sz w:val="28"/>
                <w:szCs w:val="28"/>
                <w:lang w:val="kk-KZ" w:eastAsia="en-US"/>
              </w:rPr>
              <w:t xml:space="preserve"> </w:t>
            </w:r>
            <w:r w:rsidRPr="00F132E5">
              <w:rPr>
                <w:sz w:val="28"/>
                <w:szCs w:val="28"/>
                <w:lang w:eastAsia="en-US"/>
              </w:rPr>
              <w:t>диск</w:t>
            </w:r>
            <w:r w:rsidRPr="00F132E5">
              <w:rPr>
                <w:sz w:val="28"/>
                <w:szCs w:val="28"/>
                <w:lang w:val="kk-KZ" w:eastAsia="en-US"/>
              </w:rPr>
              <w:t>іні</w:t>
            </w:r>
            <w:r w:rsidRPr="00F132E5">
              <w:rPr>
                <w:sz w:val="28"/>
                <w:szCs w:val="28"/>
                <w:lang w:eastAsia="en-US"/>
              </w:rPr>
              <w:t xml:space="preserve"> протез</w:t>
            </w:r>
            <w:r w:rsidRPr="00F132E5">
              <w:rPr>
                <w:sz w:val="28"/>
                <w:szCs w:val="28"/>
                <w:lang w:val="kk-KZ" w:eastAsia="en-US"/>
              </w:rPr>
              <w:t>деу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64.</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81.53</w:t>
            </w:r>
          </w:p>
        </w:tc>
        <w:tc>
          <w:tcPr>
            <w:tcW w:w="7189" w:type="dxa"/>
            <w:hideMark/>
          </w:tcPr>
          <w:p w:rsidR="007C6135" w:rsidRPr="00F132E5" w:rsidRDefault="007C6135" w:rsidP="003508B8">
            <w:pPr>
              <w:tabs>
                <w:tab w:val="left" w:pos="0"/>
              </w:tabs>
              <w:ind w:left="6" w:right="-144" w:firstLine="6"/>
              <w:rPr>
                <w:sz w:val="28"/>
                <w:szCs w:val="28"/>
                <w:lang w:val="kk-KZ" w:eastAsia="en-US"/>
              </w:rPr>
            </w:pPr>
            <w:r w:rsidRPr="00F132E5">
              <w:rPr>
                <w:sz w:val="28"/>
                <w:szCs w:val="28"/>
                <w:lang w:val="kk-KZ" w:eastAsia="en-US"/>
              </w:rPr>
              <w:t>Сан-жамбас б</w:t>
            </w:r>
            <w:r w:rsidRPr="00F132E5">
              <w:rPr>
                <w:sz w:val="28"/>
                <w:szCs w:val="28"/>
                <w:lang w:eastAsia="en-US"/>
              </w:rPr>
              <w:t>уын</w:t>
            </w:r>
            <w:r w:rsidRPr="00F132E5">
              <w:rPr>
                <w:sz w:val="28"/>
                <w:szCs w:val="28"/>
                <w:lang w:val="kk-KZ" w:eastAsia="en-US"/>
              </w:rPr>
              <w:t>ын</w:t>
            </w:r>
            <w:r w:rsidRPr="00F132E5">
              <w:rPr>
                <w:sz w:val="28"/>
                <w:szCs w:val="28"/>
                <w:lang w:eastAsia="en-US"/>
              </w:rPr>
              <w:t>ың ауыстыр</w:t>
            </w:r>
            <w:r w:rsidRPr="00F132E5">
              <w:rPr>
                <w:sz w:val="28"/>
                <w:szCs w:val="28"/>
                <w:lang w:val="kk-KZ" w:eastAsia="en-US"/>
              </w:rPr>
              <w:t>ылуы</w:t>
            </w:r>
            <w:r w:rsidRPr="00F132E5">
              <w:rPr>
                <w:sz w:val="28"/>
                <w:szCs w:val="28"/>
                <w:lang w:eastAsia="en-US"/>
              </w:rPr>
              <w:t xml:space="preserve">н тексеру, </w:t>
            </w:r>
            <w:r w:rsidRPr="00F132E5">
              <w:rPr>
                <w:sz w:val="28"/>
                <w:szCs w:val="28"/>
                <w:lang w:val="kk-KZ" w:eastAsia="en-US"/>
              </w:rPr>
              <w:t>нақтыланбаған</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eastAsia="en-US"/>
              </w:rPr>
              <w:t>65.</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81.55</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Тізе буынын</w:t>
            </w:r>
            <w:r w:rsidRPr="00F132E5">
              <w:rPr>
                <w:sz w:val="28"/>
                <w:szCs w:val="28"/>
                <w:lang w:val="kk-KZ" w:eastAsia="en-US"/>
              </w:rPr>
              <w:t>ың</w:t>
            </w:r>
            <w:r w:rsidRPr="00F132E5">
              <w:rPr>
                <w:sz w:val="28"/>
                <w:szCs w:val="28"/>
                <w:lang w:eastAsia="en-US"/>
              </w:rPr>
              <w:t xml:space="preserve"> ауыстыр</w:t>
            </w:r>
            <w:r w:rsidRPr="00F132E5">
              <w:rPr>
                <w:sz w:val="28"/>
                <w:szCs w:val="28"/>
                <w:lang w:val="kk-KZ" w:eastAsia="en-US"/>
              </w:rPr>
              <w:t>ылу</w:t>
            </w:r>
            <w:r w:rsidRPr="00F132E5">
              <w:rPr>
                <w:sz w:val="28"/>
                <w:szCs w:val="28"/>
                <w:lang w:eastAsia="en-US"/>
              </w:rPr>
              <w:t>ы</w:t>
            </w:r>
            <w:r w:rsidRPr="00F132E5">
              <w:rPr>
                <w:sz w:val="28"/>
                <w:szCs w:val="28"/>
                <w:lang w:val="kk-KZ" w:eastAsia="en-US"/>
              </w:rPr>
              <w:t>н</w:t>
            </w:r>
            <w:r w:rsidRPr="00F132E5">
              <w:rPr>
                <w:sz w:val="28"/>
                <w:szCs w:val="28"/>
                <w:lang w:eastAsia="en-US"/>
              </w:rPr>
              <w:t xml:space="preserve"> тексеру, </w:t>
            </w:r>
            <w:r w:rsidRPr="00F132E5">
              <w:rPr>
                <w:sz w:val="28"/>
                <w:szCs w:val="28"/>
                <w:lang w:val="kk-KZ" w:eastAsia="en-US"/>
              </w:rPr>
              <w:t>нақтыланбаған</w:t>
            </w:r>
          </w:p>
        </w:tc>
      </w:tr>
      <w:tr w:rsidR="007C6135" w:rsidRPr="0042077A"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val="en-US" w:eastAsia="en-US"/>
              </w:rPr>
              <w:t>66</w:t>
            </w:r>
            <w:r w:rsidRPr="00F132E5">
              <w:rPr>
                <w:sz w:val="28"/>
                <w:szCs w:val="28"/>
                <w:lang w:eastAsia="en-US"/>
              </w:rPr>
              <w:t>.</w:t>
            </w:r>
          </w:p>
        </w:tc>
        <w:tc>
          <w:tcPr>
            <w:tcW w:w="1429" w:type="dxa"/>
            <w:hideMark/>
          </w:tcPr>
          <w:p w:rsidR="007C6135" w:rsidRPr="00F132E5" w:rsidRDefault="007C6135" w:rsidP="003508B8">
            <w:pPr>
              <w:tabs>
                <w:tab w:val="left" w:pos="709"/>
              </w:tabs>
              <w:ind w:right="-144"/>
              <w:rPr>
                <w:sz w:val="28"/>
                <w:szCs w:val="28"/>
                <w:lang w:val="en-US" w:eastAsia="en-US"/>
              </w:rPr>
            </w:pPr>
            <w:r w:rsidRPr="00F132E5">
              <w:rPr>
                <w:sz w:val="28"/>
                <w:szCs w:val="28"/>
                <w:lang w:eastAsia="en-US"/>
              </w:rPr>
              <w:t>81.</w:t>
            </w:r>
            <w:r w:rsidRPr="00F132E5">
              <w:rPr>
                <w:sz w:val="28"/>
                <w:szCs w:val="28"/>
                <w:lang w:val="en-US" w:eastAsia="en-US"/>
              </w:rPr>
              <w:t>9610</w:t>
            </w:r>
          </w:p>
        </w:tc>
        <w:tc>
          <w:tcPr>
            <w:tcW w:w="7189" w:type="dxa"/>
            <w:hideMark/>
          </w:tcPr>
          <w:p w:rsidR="007C6135" w:rsidRPr="00F132E5" w:rsidRDefault="007C6135" w:rsidP="003508B8">
            <w:pPr>
              <w:tabs>
                <w:tab w:val="left" w:pos="0"/>
              </w:tabs>
              <w:ind w:left="6" w:right="-144" w:firstLine="6"/>
              <w:rPr>
                <w:sz w:val="28"/>
                <w:szCs w:val="28"/>
                <w:lang w:val="en-US" w:eastAsia="en-US"/>
              </w:rPr>
            </w:pPr>
            <w:r w:rsidRPr="00F132E5">
              <w:rPr>
                <w:rFonts w:eastAsia="Calibri"/>
                <w:color w:val="000000"/>
                <w:sz w:val="28"/>
                <w:szCs w:val="28"/>
                <w:lang w:eastAsia="en-US"/>
              </w:rPr>
              <w:t>Сүйек</w:t>
            </w:r>
            <w:r w:rsidRPr="00F132E5">
              <w:rPr>
                <w:rFonts w:eastAsia="Calibri"/>
                <w:color w:val="000000"/>
                <w:sz w:val="28"/>
                <w:szCs w:val="28"/>
                <w:lang w:val="en-US" w:eastAsia="en-US"/>
              </w:rPr>
              <w:t xml:space="preserve"> </w:t>
            </w:r>
            <w:r w:rsidRPr="00F132E5">
              <w:rPr>
                <w:rFonts w:eastAsia="Calibri"/>
                <w:color w:val="000000"/>
                <w:sz w:val="28"/>
                <w:szCs w:val="28"/>
                <w:lang w:eastAsia="en-US"/>
              </w:rPr>
              <w:t>ісігі</w:t>
            </w:r>
            <w:r w:rsidRPr="00F132E5">
              <w:rPr>
                <w:rFonts w:eastAsia="Calibri"/>
                <w:color w:val="000000"/>
                <w:sz w:val="28"/>
                <w:szCs w:val="28"/>
                <w:lang w:val="en-US" w:eastAsia="en-US"/>
              </w:rPr>
              <w:t xml:space="preserve"> </w:t>
            </w:r>
            <w:r w:rsidRPr="00F132E5">
              <w:rPr>
                <w:rFonts w:eastAsia="Calibri"/>
                <w:color w:val="000000"/>
                <w:sz w:val="28"/>
                <w:szCs w:val="28"/>
                <w:lang w:eastAsia="en-US"/>
              </w:rPr>
              <w:t>кезінде</w:t>
            </w:r>
            <w:r w:rsidRPr="00F132E5">
              <w:rPr>
                <w:rFonts w:eastAsia="Calibri"/>
                <w:color w:val="000000"/>
                <w:sz w:val="28"/>
                <w:szCs w:val="28"/>
                <w:lang w:val="en-US" w:eastAsia="en-US"/>
              </w:rPr>
              <w:t xml:space="preserve"> </w:t>
            </w:r>
            <w:r w:rsidRPr="00F132E5">
              <w:rPr>
                <w:rFonts w:eastAsia="Calibri"/>
                <w:color w:val="000000"/>
                <w:sz w:val="28"/>
                <w:szCs w:val="28"/>
                <w:lang w:eastAsia="en-US"/>
              </w:rPr>
              <w:t>буындарды</w:t>
            </w:r>
            <w:r w:rsidRPr="00F132E5">
              <w:rPr>
                <w:rFonts w:eastAsia="Calibri"/>
                <w:color w:val="000000"/>
                <w:sz w:val="28"/>
                <w:szCs w:val="28"/>
                <w:lang w:val="en-US" w:eastAsia="en-US"/>
              </w:rPr>
              <w:t xml:space="preserve"> </w:t>
            </w:r>
            <w:r w:rsidRPr="00F132E5">
              <w:rPr>
                <w:rFonts w:eastAsia="Calibri"/>
                <w:color w:val="000000"/>
                <w:sz w:val="28"/>
                <w:szCs w:val="28"/>
                <w:lang w:eastAsia="en-US"/>
              </w:rPr>
              <w:t>және</w:t>
            </w:r>
            <w:r w:rsidRPr="00F132E5">
              <w:rPr>
                <w:rFonts w:eastAsia="Calibri"/>
                <w:color w:val="000000"/>
                <w:sz w:val="28"/>
                <w:szCs w:val="28"/>
                <w:lang w:val="en-US" w:eastAsia="en-US"/>
              </w:rPr>
              <w:t>/</w:t>
            </w:r>
            <w:r w:rsidRPr="00F132E5">
              <w:rPr>
                <w:rFonts w:eastAsia="Calibri"/>
                <w:color w:val="000000"/>
                <w:sz w:val="28"/>
                <w:szCs w:val="28"/>
                <w:lang w:eastAsia="en-US"/>
              </w:rPr>
              <w:t>немесе</w:t>
            </w:r>
            <w:r w:rsidRPr="00F132E5">
              <w:rPr>
                <w:rFonts w:eastAsia="Calibri"/>
                <w:color w:val="000000"/>
                <w:sz w:val="28"/>
                <w:szCs w:val="28"/>
                <w:lang w:val="en-US" w:eastAsia="en-US"/>
              </w:rPr>
              <w:t xml:space="preserve"> </w:t>
            </w:r>
            <w:r w:rsidRPr="00F132E5">
              <w:rPr>
                <w:rFonts w:eastAsia="Calibri"/>
                <w:color w:val="000000"/>
                <w:sz w:val="28"/>
                <w:szCs w:val="28"/>
                <w:lang w:eastAsia="en-US"/>
              </w:rPr>
              <w:t>сүйекті</w:t>
            </w:r>
            <w:r w:rsidRPr="00F132E5">
              <w:rPr>
                <w:rFonts w:eastAsia="Calibri"/>
                <w:color w:val="000000"/>
                <w:sz w:val="28"/>
                <w:szCs w:val="28"/>
                <w:lang w:val="en-US" w:eastAsia="en-US"/>
              </w:rPr>
              <w:t xml:space="preserve"> </w:t>
            </w:r>
            <w:r w:rsidRPr="00F132E5">
              <w:rPr>
                <w:rFonts w:eastAsia="Calibri"/>
                <w:color w:val="000000"/>
                <w:sz w:val="28"/>
                <w:szCs w:val="28"/>
                <w:lang w:eastAsia="en-US"/>
              </w:rPr>
              <w:t>ауыстыру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val="en-US" w:eastAsia="en-US"/>
              </w:rPr>
              <w:t>67</w:t>
            </w:r>
            <w:r w:rsidRPr="00F132E5">
              <w:rPr>
                <w:sz w:val="28"/>
                <w:szCs w:val="28"/>
                <w:lang w:eastAsia="en-US"/>
              </w:rPr>
              <w:t>.</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86.66</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Теріні аллотранспланттау</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val="en-US" w:eastAsia="en-US"/>
              </w:rPr>
              <w:t>68</w:t>
            </w:r>
            <w:r w:rsidRPr="00F132E5">
              <w:rPr>
                <w:sz w:val="28"/>
                <w:szCs w:val="28"/>
                <w:lang w:eastAsia="en-US"/>
              </w:rPr>
              <w:t>.</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99.791</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Қанның гематопоэздік дің жасушаларын дайындау</w:t>
            </w:r>
          </w:p>
        </w:tc>
      </w:tr>
      <w:tr w:rsidR="007C6135" w:rsidRPr="00F132E5" w:rsidTr="003508B8">
        <w:tc>
          <w:tcPr>
            <w:tcW w:w="9606" w:type="dxa"/>
            <w:gridSpan w:val="3"/>
            <w:vAlign w:val="center"/>
          </w:tcPr>
          <w:p w:rsidR="007C6135" w:rsidRPr="00F132E5" w:rsidRDefault="007C6135" w:rsidP="007C6135">
            <w:pPr>
              <w:ind w:left="6" w:right="-144" w:firstLine="6"/>
              <w:jc w:val="center"/>
              <w:rPr>
                <w:b/>
                <w:sz w:val="28"/>
                <w:szCs w:val="28"/>
                <w:lang w:eastAsia="en-US"/>
              </w:rPr>
            </w:pPr>
            <w:r w:rsidRPr="00F132E5">
              <w:rPr>
                <w:b/>
                <w:sz w:val="28"/>
                <w:szCs w:val="28"/>
                <w:lang w:eastAsia="en-US"/>
              </w:rPr>
              <w:t>Акушериялық-гинекологиялық бейін</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val="en-US" w:eastAsia="en-US"/>
              </w:rPr>
              <w:t>6</w:t>
            </w:r>
            <w:r w:rsidRPr="00F132E5">
              <w:rPr>
                <w:sz w:val="28"/>
                <w:szCs w:val="28"/>
                <w:lang w:val="kk-KZ" w:eastAsia="en-US"/>
              </w:rPr>
              <w:t>9</w:t>
            </w:r>
            <w:r w:rsidRPr="00F132E5">
              <w:rPr>
                <w:sz w:val="28"/>
                <w:szCs w:val="28"/>
                <w:lang w:eastAsia="en-US"/>
              </w:rPr>
              <w:t>.</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69.921</w:t>
            </w:r>
          </w:p>
        </w:tc>
        <w:tc>
          <w:tcPr>
            <w:tcW w:w="7189" w:type="dxa"/>
            <w:hideMark/>
          </w:tcPr>
          <w:p w:rsidR="007C6135" w:rsidRPr="00F132E5" w:rsidRDefault="007C6135" w:rsidP="003508B8">
            <w:pPr>
              <w:tabs>
                <w:tab w:val="left" w:pos="0"/>
              </w:tabs>
              <w:ind w:left="6" w:right="-144" w:firstLine="6"/>
              <w:rPr>
                <w:sz w:val="28"/>
                <w:szCs w:val="28"/>
                <w:lang w:eastAsia="en-US"/>
              </w:rPr>
            </w:pPr>
            <w:r w:rsidRPr="00F132E5">
              <w:rPr>
                <w:sz w:val="28"/>
                <w:szCs w:val="28"/>
                <w:lang w:eastAsia="en-US"/>
              </w:rPr>
              <w:t xml:space="preserve">Классикалық экстракорпоралдық ұрықтандыру, </w:t>
            </w:r>
            <w:r w:rsidRPr="00F132E5">
              <w:rPr>
                <w:sz w:val="28"/>
                <w:szCs w:val="28"/>
                <w:lang w:val="kk-KZ" w:eastAsia="en-US"/>
              </w:rPr>
              <w:t>ұзақ</w:t>
            </w:r>
            <w:r w:rsidRPr="00F132E5">
              <w:rPr>
                <w:sz w:val="28"/>
                <w:szCs w:val="28"/>
                <w:lang w:eastAsia="en-US"/>
              </w:rPr>
              <w:t xml:space="preserve"> хаттама</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val="en-US" w:eastAsia="en-US"/>
              </w:rPr>
            </w:pPr>
            <w:r w:rsidRPr="00F132E5">
              <w:rPr>
                <w:sz w:val="28"/>
                <w:szCs w:val="28"/>
                <w:lang w:val="kk-KZ" w:eastAsia="en-US"/>
              </w:rPr>
              <w:t>70</w:t>
            </w:r>
            <w:r w:rsidRPr="00F132E5">
              <w:rPr>
                <w:sz w:val="28"/>
                <w:szCs w:val="28"/>
                <w:lang w:val="en-US" w:eastAsia="en-US"/>
              </w:rPr>
              <w:t>.</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69.922</w:t>
            </w:r>
          </w:p>
        </w:tc>
        <w:tc>
          <w:tcPr>
            <w:tcW w:w="7189" w:type="dxa"/>
            <w:hideMark/>
          </w:tcPr>
          <w:p w:rsidR="007C6135" w:rsidRPr="00F132E5" w:rsidRDefault="007C6135" w:rsidP="003508B8">
            <w:pPr>
              <w:tabs>
                <w:tab w:val="left" w:pos="0"/>
              </w:tabs>
              <w:ind w:right="-144" w:firstLine="6"/>
              <w:rPr>
                <w:sz w:val="28"/>
                <w:szCs w:val="28"/>
                <w:lang w:eastAsia="en-US"/>
              </w:rPr>
            </w:pPr>
            <w:r w:rsidRPr="00F132E5">
              <w:rPr>
                <w:sz w:val="28"/>
                <w:szCs w:val="28"/>
                <w:lang w:eastAsia="en-US"/>
              </w:rPr>
              <w:t>Классикалық экстракорпоралдық ұрықтандыру, қысқа хаттама</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val="en-US" w:eastAsia="en-US"/>
              </w:rPr>
            </w:pPr>
            <w:r w:rsidRPr="00F132E5">
              <w:rPr>
                <w:sz w:val="28"/>
                <w:szCs w:val="28"/>
                <w:lang w:val="kk-KZ" w:eastAsia="en-US"/>
              </w:rPr>
              <w:t>71</w:t>
            </w:r>
            <w:r w:rsidRPr="00F132E5">
              <w:rPr>
                <w:sz w:val="28"/>
                <w:szCs w:val="28"/>
                <w:lang w:val="en-US" w:eastAsia="en-US"/>
              </w:rPr>
              <w:t>.</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69.923</w:t>
            </w:r>
          </w:p>
        </w:tc>
        <w:tc>
          <w:tcPr>
            <w:tcW w:w="7189" w:type="dxa"/>
            <w:hideMark/>
          </w:tcPr>
          <w:p w:rsidR="007C6135" w:rsidRPr="00F132E5" w:rsidRDefault="007C6135" w:rsidP="003508B8">
            <w:pPr>
              <w:tabs>
                <w:tab w:val="left" w:pos="0"/>
              </w:tabs>
              <w:ind w:right="-144" w:firstLine="6"/>
              <w:rPr>
                <w:sz w:val="28"/>
                <w:szCs w:val="28"/>
                <w:lang w:eastAsia="en-US"/>
              </w:rPr>
            </w:pPr>
            <w:r w:rsidRPr="00F132E5">
              <w:rPr>
                <w:sz w:val="28"/>
                <w:szCs w:val="28"/>
                <w:lang w:eastAsia="en-US"/>
              </w:rPr>
              <w:t xml:space="preserve">АЖСИИ (аналық жасушаға сперматозоидты </w:t>
            </w:r>
            <w:r w:rsidRPr="00F132E5">
              <w:rPr>
                <w:sz w:val="28"/>
                <w:szCs w:val="28"/>
                <w:lang w:eastAsia="en-US"/>
              </w:rPr>
              <w:lastRenderedPageBreak/>
              <w:t>интрацитоплазмалық инъекциялау) жаса</w:t>
            </w:r>
            <w:r w:rsidRPr="00F132E5">
              <w:rPr>
                <w:sz w:val="28"/>
                <w:szCs w:val="28"/>
                <w:lang w:val="kk-KZ" w:eastAsia="en-US"/>
              </w:rPr>
              <w:t>й отырып,</w:t>
            </w:r>
            <w:r w:rsidRPr="00F132E5">
              <w:rPr>
                <w:sz w:val="28"/>
                <w:szCs w:val="28"/>
                <w:lang w:eastAsia="en-US"/>
              </w:rPr>
              <w:t xml:space="preserve"> экстракорпоралдық ұрықтандыру, ұзын хаттама</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val="en-US" w:eastAsia="en-US"/>
              </w:rPr>
            </w:pPr>
            <w:r w:rsidRPr="00F132E5">
              <w:rPr>
                <w:sz w:val="28"/>
                <w:szCs w:val="28"/>
                <w:lang w:val="kk-KZ" w:eastAsia="en-US"/>
              </w:rPr>
              <w:lastRenderedPageBreak/>
              <w:t>72</w:t>
            </w:r>
            <w:r w:rsidRPr="00F132E5">
              <w:rPr>
                <w:sz w:val="28"/>
                <w:szCs w:val="28"/>
                <w:lang w:val="en-US" w:eastAsia="en-US"/>
              </w:rPr>
              <w:t>.</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69.924</w:t>
            </w:r>
          </w:p>
        </w:tc>
        <w:tc>
          <w:tcPr>
            <w:tcW w:w="7189" w:type="dxa"/>
            <w:hideMark/>
          </w:tcPr>
          <w:p w:rsidR="007C6135" w:rsidRPr="00F132E5" w:rsidRDefault="007C6135" w:rsidP="003508B8">
            <w:pPr>
              <w:tabs>
                <w:tab w:val="left" w:pos="0"/>
              </w:tabs>
              <w:ind w:right="-144" w:firstLine="6"/>
              <w:rPr>
                <w:sz w:val="28"/>
                <w:szCs w:val="28"/>
                <w:lang w:eastAsia="en-US"/>
              </w:rPr>
            </w:pPr>
            <w:r w:rsidRPr="00F132E5">
              <w:rPr>
                <w:sz w:val="28"/>
                <w:szCs w:val="28"/>
                <w:lang w:eastAsia="en-US"/>
              </w:rPr>
              <w:t>АЖСИИ (аналық жасушаға сперматозоидты интрацитоплазмалық инъекциялау) жаса</w:t>
            </w:r>
            <w:r w:rsidRPr="00F132E5">
              <w:rPr>
                <w:sz w:val="28"/>
                <w:szCs w:val="28"/>
                <w:lang w:val="kk-KZ" w:eastAsia="en-US"/>
              </w:rPr>
              <w:t>й отырып</w:t>
            </w:r>
            <w:r w:rsidRPr="00F132E5">
              <w:rPr>
                <w:sz w:val="28"/>
                <w:szCs w:val="28"/>
                <w:lang w:eastAsia="en-US"/>
              </w:rPr>
              <w:t xml:space="preserve"> экстракорпоралдық ұрықтандыру, қысқа хаттама</w:t>
            </w:r>
          </w:p>
        </w:tc>
      </w:tr>
      <w:tr w:rsidR="007C6135" w:rsidRPr="00F132E5" w:rsidTr="003508B8">
        <w:trPr>
          <w:trHeight w:val="315"/>
        </w:trPr>
        <w:tc>
          <w:tcPr>
            <w:tcW w:w="9606" w:type="dxa"/>
            <w:gridSpan w:val="3"/>
            <w:shd w:val="clear" w:color="auto" w:fill="auto"/>
            <w:noWrap/>
          </w:tcPr>
          <w:p w:rsidR="007C6135" w:rsidRPr="00F132E5" w:rsidRDefault="007C6135" w:rsidP="007C6135">
            <w:pPr>
              <w:tabs>
                <w:tab w:val="left" w:pos="0"/>
              </w:tabs>
              <w:ind w:right="-144"/>
              <w:jc w:val="center"/>
              <w:rPr>
                <w:b/>
                <w:sz w:val="28"/>
                <w:szCs w:val="28"/>
                <w:lang w:eastAsia="en-US"/>
              </w:rPr>
            </w:pPr>
            <w:r w:rsidRPr="00F132E5">
              <w:rPr>
                <w:rFonts w:eastAsia="Calibri"/>
                <w:b/>
                <w:color w:val="000000"/>
                <w:spacing w:val="2"/>
                <w:sz w:val="28"/>
                <w:szCs w:val="28"/>
                <w:shd w:val="clear" w:color="auto" w:fill="FFFFFF"/>
                <w:lang w:eastAsia="en-US"/>
              </w:rPr>
              <w:t>Педиатриялық бейін</w:t>
            </w:r>
          </w:p>
        </w:tc>
      </w:tr>
      <w:tr w:rsidR="007C6135" w:rsidRPr="00F132E5" w:rsidTr="003508B8">
        <w:trPr>
          <w:trHeight w:val="315"/>
        </w:trPr>
        <w:tc>
          <w:tcPr>
            <w:tcW w:w="988" w:type="dxa"/>
            <w:noWrap/>
            <w:hideMark/>
          </w:tcPr>
          <w:p w:rsidR="007C6135" w:rsidRPr="00F132E5" w:rsidRDefault="007C6135" w:rsidP="007C6135">
            <w:pPr>
              <w:tabs>
                <w:tab w:val="left" w:pos="709"/>
              </w:tabs>
              <w:ind w:right="-144"/>
              <w:jc w:val="center"/>
              <w:rPr>
                <w:sz w:val="28"/>
                <w:szCs w:val="28"/>
                <w:lang w:val="en-US" w:eastAsia="en-US"/>
              </w:rPr>
            </w:pPr>
            <w:r w:rsidRPr="00F132E5">
              <w:rPr>
                <w:sz w:val="28"/>
                <w:szCs w:val="28"/>
                <w:lang w:val="kk-KZ" w:eastAsia="en-US"/>
              </w:rPr>
              <w:t>73</w:t>
            </w:r>
            <w:r w:rsidRPr="00F132E5">
              <w:rPr>
                <w:sz w:val="28"/>
                <w:szCs w:val="28"/>
                <w:lang w:val="en-US" w:eastAsia="en-US"/>
              </w:rPr>
              <w:t>.</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20.95</w:t>
            </w:r>
          </w:p>
        </w:tc>
        <w:tc>
          <w:tcPr>
            <w:tcW w:w="7189" w:type="dxa"/>
            <w:hideMark/>
          </w:tcPr>
          <w:p w:rsidR="007C6135" w:rsidRPr="00F132E5" w:rsidRDefault="007C6135" w:rsidP="003508B8">
            <w:pPr>
              <w:tabs>
                <w:tab w:val="left" w:pos="0"/>
              </w:tabs>
              <w:ind w:right="-144" w:firstLine="6"/>
              <w:rPr>
                <w:sz w:val="28"/>
                <w:szCs w:val="28"/>
                <w:lang w:eastAsia="en-US"/>
              </w:rPr>
            </w:pPr>
            <w:r w:rsidRPr="00F132E5">
              <w:rPr>
                <w:color w:val="000000"/>
                <w:spacing w:val="2"/>
                <w:sz w:val="28"/>
                <w:szCs w:val="28"/>
                <w:shd w:val="clear" w:color="auto" w:fill="FFFFFF"/>
              </w:rPr>
              <w:t>Электромагнитті</w:t>
            </w:r>
            <w:r w:rsidRPr="00F132E5">
              <w:rPr>
                <w:color w:val="000000"/>
                <w:spacing w:val="2"/>
                <w:sz w:val="28"/>
                <w:szCs w:val="28"/>
                <w:shd w:val="clear" w:color="auto" w:fill="FFFFFF"/>
                <w:lang w:val="kk-KZ"/>
              </w:rPr>
              <w:t>к</w:t>
            </w:r>
            <w:r w:rsidRPr="00F132E5">
              <w:rPr>
                <w:color w:val="000000"/>
                <w:spacing w:val="2"/>
                <w:sz w:val="28"/>
                <w:szCs w:val="28"/>
                <w:shd w:val="clear" w:color="auto" w:fill="FFFFFF"/>
              </w:rPr>
              <w:t xml:space="preserve"> есту аппаратын импланттау</w:t>
            </w:r>
          </w:p>
        </w:tc>
      </w:tr>
      <w:tr w:rsidR="007C6135" w:rsidRPr="00F132E5" w:rsidTr="003508B8">
        <w:trPr>
          <w:trHeight w:val="315"/>
        </w:trPr>
        <w:tc>
          <w:tcPr>
            <w:tcW w:w="9606" w:type="dxa"/>
            <w:gridSpan w:val="3"/>
            <w:noWrap/>
          </w:tcPr>
          <w:p w:rsidR="007C6135" w:rsidRPr="00F132E5" w:rsidRDefault="007C6135" w:rsidP="007C6135">
            <w:pPr>
              <w:tabs>
                <w:tab w:val="left" w:pos="0"/>
              </w:tabs>
              <w:ind w:right="-144"/>
              <w:jc w:val="center"/>
              <w:rPr>
                <w:color w:val="000000"/>
                <w:spacing w:val="2"/>
                <w:sz w:val="28"/>
                <w:szCs w:val="28"/>
                <w:shd w:val="clear" w:color="auto" w:fill="FFFFFF"/>
              </w:rPr>
            </w:pPr>
            <w:r w:rsidRPr="00F132E5">
              <w:rPr>
                <w:rFonts w:eastAsia="Calibri"/>
                <w:b/>
                <w:color w:val="000000"/>
                <w:spacing w:val="2"/>
                <w:sz w:val="28"/>
                <w:szCs w:val="28"/>
                <w:shd w:val="clear" w:color="auto" w:fill="FFFFFF"/>
                <w:lang w:val="kk-KZ" w:eastAsia="en-US"/>
              </w:rPr>
              <w:t>Терапиялық</w:t>
            </w:r>
            <w:r w:rsidRPr="00F132E5">
              <w:rPr>
                <w:rFonts w:eastAsia="Calibri"/>
                <w:b/>
                <w:color w:val="000000"/>
                <w:spacing w:val="2"/>
                <w:sz w:val="28"/>
                <w:szCs w:val="28"/>
                <w:shd w:val="clear" w:color="auto" w:fill="FFFFFF"/>
                <w:lang w:eastAsia="en-US"/>
              </w:rPr>
              <w:t xml:space="preserve"> бейін</w:t>
            </w:r>
          </w:p>
        </w:tc>
      </w:tr>
      <w:tr w:rsidR="007C6135" w:rsidRPr="00F132E5" w:rsidTr="003508B8">
        <w:trPr>
          <w:trHeight w:val="315"/>
        </w:trPr>
        <w:tc>
          <w:tcPr>
            <w:tcW w:w="988" w:type="dxa"/>
            <w:noWrap/>
          </w:tcPr>
          <w:p w:rsidR="007C6135" w:rsidRPr="00F132E5" w:rsidRDefault="007C6135" w:rsidP="007C6135">
            <w:pPr>
              <w:tabs>
                <w:tab w:val="left" w:pos="709"/>
              </w:tabs>
              <w:ind w:right="-144"/>
              <w:jc w:val="center"/>
              <w:rPr>
                <w:sz w:val="28"/>
                <w:szCs w:val="28"/>
                <w:lang w:val="kk-KZ" w:eastAsia="en-US"/>
              </w:rPr>
            </w:pPr>
            <w:r w:rsidRPr="00F132E5">
              <w:rPr>
                <w:sz w:val="28"/>
                <w:szCs w:val="28"/>
                <w:lang w:val="kk-KZ" w:eastAsia="en-US"/>
              </w:rPr>
              <w:t>74.</w:t>
            </w:r>
          </w:p>
        </w:tc>
        <w:tc>
          <w:tcPr>
            <w:tcW w:w="1429" w:type="dxa"/>
          </w:tcPr>
          <w:p w:rsidR="007C6135" w:rsidRPr="00F132E5" w:rsidRDefault="007C6135" w:rsidP="003508B8">
            <w:pPr>
              <w:tabs>
                <w:tab w:val="left" w:pos="709"/>
              </w:tabs>
              <w:ind w:right="-144"/>
              <w:rPr>
                <w:sz w:val="28"/>
                <w:szCs w:val="28"/>
                <w:lang w:eastAsia="en-US"/>
              </w:rPr>
            </w:pPr>
            <w:r w:rsidRPr="00F132E5">
              <w:rPr>
                <w:sz w:val="28"/>
                <w:szCs w:val="28"/>
                <w:lang w:eastAsia="en-US"/>
              </w:rPr>
              <w:t>39.65</w:t>
            </w:r>
          </w:p>
        </w:tc>
        <w:tc>
          <w:tcPr>
            <w:tcW w:w="7189" w:type="dxa"/>
          </w:tcPr>
          <w:p w:rsidR="007C6135" w:rsidRPr="00F132E5" w:rsidRDefault="007C6135" w:rsidP="003508B8">
            <w:pPr>
              <w:tabs>
                <w:tab w:val="left" w:pos="0"/>
              </w:tabs>
              <w:ind w:right="-144" w:firstLine="6"/>
              <w:rPr>
                <w:color w:val="000000"/>
                <w:spacing w:val="2"/>
                <w:sz w:val="28"/>
                <w:szCs w:val="28"/>
                <w:shd w:val="clear" w:color="auto" w:fill="FFFFFF"/>
              </w:rPr>
            </w:pPr>
            <w:r w:rsidRPr="00F132E5">
              <w:rPr>
                <w:sz w:val="28"/>
                <w:szCs w:val="28"/>
                <w:lang w:eastAsia="en-US"/>
              </w:rPr>
              <w:t>Экстракорпоралдық мембраналық оксигенация</w:t>
            </w:r>
          </w:p>
        </w:tc>
      </w:tr>
      <w:tr w:rsidR="007C6135" w:rsidRPr="00F132E5" w:rsidTr="003508B8">
        <w:trPr>
          <w:trHeight w:val="315"/>
        </w:trPr>
        <w:tc>
          <w:tcPr>
            <w:tcW w:w="988" w:type="dxa"/>
            <w:noWrap/>
          </w:tcPr>
          <w:p w:rsidR="007C6135" w:rsidRPr="00F132E5" w:rsidRDefault="007C6135" w:rsidP="007C6135">
            <w:pPr>
              <w:tabs>
                <w:tab w:val="left" w:pos="709"/>
              </w:tabs>
              <w:ind w:right="-144"/>
              <w:jc w:val="center"/>
              <w:rPr>
                <w:sz w:val="28"/>
                <w:szCs w:val="28"/>
                <w:lang w:val="kk-KZ" w:eastAsia="en-US"/>
              </w:rPr>
            </w:pPr>
            <w:r w:rsidRPr="00F132E5">
              <w:rPr>
                <w:sz w:val="28"/>
                <w:szCs w:val="28"/>
                <w:lang w:val="kk-KZ" w:eastAsia="en-US"/>
              </w:rPr>
              <w:t>75.</w:t>
            </w:r>
          </w:p>
        </w:tc>
        <w:tc>
          <w:tcPr>
            <w:tcW w:w="1429" w:type="dxa"/>
          </w:tcPr>
          <w:p w:rsidR="007C6135" w:rsidRPr="00F132E5" w:rsidRDefault="007C6135" w:rsidP="003508B8">
            <w:pPr>
              <w:tabs>
                <w:tab w:val="left" w:pos="709"/>
              </w:tabs>
              <w:ind w:right="-144"/>
              <w:rPr>
                <w:sz w:val="28"/>
                <w:szCs w:val="28"/>
                <w:lang w:eastAsia="en-US"/>
              </w:rPr>
            </w:pPr>
            <w:r w:rsidRPr="00F132E5">
              <w:rPr>
                <w:rFonts w:eastAsia="Consolas"/>
                <w:color w:val="000000"/>
                <w:sz w:val="28"/>
                <w:szCs w:val="28"/>
                <w:lang w:val="en-US" w:eastAsia="en-US"/>
              </w:rPr>
              <w:t>92.201</w:t>
            </w:r>
          </w:p>
        </w:tc>
        <w:tc>
          <w:tcPr>
            <w:tcW w:w="7189" w:type="dxa"/>
          </w:tcPr>
          <w:p w:rsidR="007C6135" w:rsidRPr="00F132E5" w:rsidRDefault="007C6135" w:rsidP="003508B8">
            <w:pPr>
              <w:tabs>
                <w:tab w:val="left" w:pos="0"/>
              </w:tabs>
              <w:ind w:right="-144" w:firstLine="6"/>
              <w:rPr>
                <w:color w:val="000000"/>
                <w:spacing w:val="2"/>
                <w:sz w:val="28"/>
                <w:szCs w:val="28"/>
                <w:shd w:val="clear" w:color="auto" w:fill="FFFFFF"/>
              </w:rPr>
            </w:pPr>
            <w:r w:rsidRPr="00F132E5">
              <w:rPr>
                <w:rFonts w:eastAsia="Consolas"/>
                <w:color w:val="000000"/>
                <w:sz w:val="28"/>
                <w:szCs w:val="28"/>
                <w:lang w:eastAsia="en-US"/>
              </w:rPr>
              <w:t>Қуықасты безі обырының жоғары мөлшердегі брахитерапиясы</w:t>
            </w:r>
          </w:p>
        </w:tc>
      </w:tr>
      <w:tr w:rsidR="007C6135" w:rsidRPr="00F132E5" w:rsidTr="003508B8">
        <w:trPr>
          <w:trHeight w:val="315"/>
        </w:trPr>
        <w:tc>
          <w:tcPr>
            <w:tcW w:w="988" w:type="dxa"/>
            <w:noWrap/>
          </w:tcPr>
          <w:p w:rsidR="007C6135" w:rsidRPr="00F132E5" w:rsidRDefault="007C6135" w:rsidP="007C6135">
            <w:pPr>
              <w:tabs>
                <w:tab w:val="left" w:pos="709"/>
              </w:tabs>
              <w:ind w:right="-144"/>
              <w:jc w:val="center"/>
              <w:rPr>
                <w:sz w:val="28"/>
                <w:szCs w:val="28"/>
                <w:lang w:val="kk-KZ" w:eastAsia="en-US"/>
              </w:rPr>
            </w:pPr>
            <w:r w:rsidRPr="00F132E5">
              <w:rPr>
                <w:sz w:val="28"/>
                <w:szCs w:val="28"/>
                <w:lang w:val="kk-KZ" w:eastAsia="en-US"/>
              </w:rPr>
              <w:t>76.</w:t>
            </w:r>
          </w:p>
        </w:tc>
        <w:tc>
          <w:tcPr>
            <w:tcW w:w="1429" w:type="dxa"/>
          </w:tcPr>
          <w:p w:rsidR="007C6135" w:rsidRPr="00F132E5" w:rsidRDefault="007C6135" w:rsidP="003508B8">
            <w:pPr>
              <w:tabs>
                <w:tab w:val="left" w:pos="709"/>
              </w:tabs>
              <w:ind w:right="-144"/>
              <w:rPr>
                <w:sz w:val="28"/>
                <w:szCs w:val="28"/>
                <w:lang w:eastAsia="en-US"/>
              </w:rPr>
            </w:pPr>
            <w:r w:rsidRPr="00F132E5">
              <w:rPr>
                <w:rFonts w:eastAsia="Consolas"/>
                <w:color w:val="000000"/>
                <w:sz w:val="28"/>
                <w:szCs w:val="28"/>
                <w:lang w:val="en-US" w:eastAsia="en-US"/>
              </w:rPr>
              <w:t>92.202</w:t>
            </w:r>
          </w:p>
        </w:tc>
        <w:tc>
          <w:tcPr>
            <w:tcW w:w="7189" w:type="dxa"/>
          </w:tcPr>
          <w:p w:rsidR="007C6135" w:rsidRPr="00F132E5" w:rsidRDefault="007C6135" w:rsidP="003508B8">
            <w:pPr>
              <w:tabs>
                <w:tab w:val="left" w:pos="0"/>
              </w:tabs>
              <w:ind w:right="-144" w:firstLine="6"/>
              <w:rPr>
                <w:color w:val="000000"/>
                <w:spacing w:val="2"/>
                <w:sz w:val="28"/>
                <w:szCs w:val="28"/>
                <w:shd w:val="clear" w:color="auto" w:fill="FFFFFF"/>
              </w:rPr>
            </w:pPr>
            <w:r w:rsidRPr="00F132E5">
              <w:rPr>
                <w:rFonts w:eastAsia="Consolas"/>
                <w:color w:val="000000"/>
                <w:sz w:val="28"/>
                <w:szCs w:val="28"/>
                <w:lang w:eastAsia="en-US"/>
              </w:rPr>
              <w:t>Қуықасты безінің оқшауланған обырының интерстициалды</w:t>
            </w:r>
            <w:r w:rsidRPr="00F132E5">
              <w:rPr>
                <w:rFonts w:eastAsia="Consolas"/>
                <w:color w:val="000000"/>
                <w:sz w:val="28"/>
                <w:szCs w:val="28"/>
                <w:lang w:val="kk-KZ" w:eastAsia="en-US"/>
              </w:rPr>
              <w:t>қ</w:t>
            </w:r>
            <w:r w:rsidRPr="00F132E5">
              <w:rPr>
                <w:rFonts w:eastAsia="Consolas"/>
                <w:color w:val="000000"/>
                <w:sz w:val="28"/>
                <w:szCs w:val="28"/>
                <w:lang w:eastAsia="en-US"/>
              </w:rPr>
              <w:t xml:space="preserve"> сәулелік терапиясы (брахитерапия)</w:t>
            </w:r>
          </w:p>
        </w:tc>
      </w:tr>
      <w:tr w:rsidR="007C6135" w:rsidRPr="00F132E5" w:rsidTr="003508B8">
        <w:trPr>
          <w:trHeight w:val="315"/>
        </w:trPr>
        <w:tc>
          <w:tcPr>
            <w:tcW w:w="988" w:type="dxa"/>
            <w:noWrap/>
          </w:tcPr>
          <w:p w:rsidR="007C6135" w:rsidRPr="00F132E5" w:rsidRDefault="007C6135" w:rsidP="007C6135">
            <w:pPr>
              <w:tabs>
                <w:tab w:val="left" w:pos="709"/>
              </w:tabs>
              <w:ind w:right="-144"/>
              <w:jc w:val="center"/>
              <w:rPr>
                <w:sz w:val="28"/>
                <w:szCs w:val="28"/>
                <w:lang w:val="kk-KZ" w:eastAsia="en-US"/>
              </w:rPr>
            </w:pPr>
            <w:r w:rsidRPr="00F132E5">
              <w:rPr>
                <w:sz w:val="28"/>
                <w:szCs w:val="28"/>
                <w:lang w:val="kk-KZ" w:eastAsia="en-US"/>
              </w:rPr>
              <w:t>77.</w:t>
            </w:r>
          </w:p>
        </w:tc>
        <w:tc>
          <w:tcPr>
            <w:tcW w:w="1429" w:type="dxa"/>
          </w:tcPr>
          <w:p w:rsidR="007C6135" w:rsidRPr="00F132E5" w:rsidRDefault="007C6135" w:rsidP="003508B8">
            <w:pPr>
              <w:tabs>
                <w:tab w:val="left" w:pos="709"/>
              </w:tabs>
              <w:ind w:right="-144"/>
              <w:rPr>
                <w:sz w:val="28"/>
                <w:szCs w:val="28"/>
                <w:lang w:eastAsia="en-US"/>
              </w:rPr>
            </w:pPr>
            <w:r w:rsidRPr="00F132E5">
              <w:rPr>
                <w:rFonts w:eastAsia="Consolas"/>
                <w:color w:val="000000"/>
                <w:sz w:val="28"/>
                <w:szCs w:val="28"/>
                <w:lang w:val="en-US" w:eastAsia="en-US"/>
              </w:rPr>
              <w:t>92.2</w:t>
            </w:r>
            <w:r w:rsidRPr="00F132E5">
              <w:rPr>
                <w:rFonts w:eastAsia="Consolas"/>
                <w:color w:val="000000"/>
                <w:sz w:val="28"/>
                <w:szCs w:val="28"/>
                <w:lang w:val="kk-KZ" w:eastAsia="en-US"/>
              </w:rPr>
              <w:t>47</w:t>
            </w:r>
          </w:p>
        </w:tc>
        <w:tc>
          <w:tcPr>
            <w:tcW w:w="7189" w:type="dxa"/>
          </w:tcPr>
          <w:p w:rsidR="007C6135" w:rsidRPr="00F132E5" w:rsidRDefault="007C6135" w:rsidP="003508B8">
            <w:pPr>
              <w:tabs>
                <w:tab w:val="left" w:pos="0"/>
              </w:tabs>
              <w:ind w:right="-144" w:firstLine="6"/>
              <w:rPr>
                <w:color w:val="000000"/>
                <w:spacing w:val="2"/>
                <w:sz w:val="28"/>
                <w:szCs w:val="28"/>
                <w:shd w:val="clear" w:color="auto" w:fill="FFFFFF"/>
              </w:rPr>
            </w:pPr>
            <w:r w:rsidRPr="00F132E5">
              <w:rPr>
                <w:rFonts w:eastAsia="Consolas"/>
                <w:color w:val="000000"/>
                <w:sz w:val="28"/>
                <w:szCs w:val="28"/>
                <w:lang w:val="kk-KZ" w:eastAsia="en-US"/>
              </w:rPr>
              <w:t>Сызықтық үдеткіште фотондарды қолдану арқылы қашықтықтан сәулелік терапия</w:t>
            </w:r>
          </w:p>
        </w:tc>
      </w:tr>
      <w:tr w:rsidR="007C6135" w:rsidRPr="00F132E5" w:rsidTr="003508B8">
        <w:trPr>
          <w:trHeight w:val="315"/>
        </w:trPr>
        <w:tc>
          <w:tcPr>
            <w:tcW w:w="988" w:type="dxa"/>
            <w:noWrap/>
          </w:tcPr>
          <w:p w:rsidR="007C6135" w:rsidRPr="00F132E5" w:rsidRDefault="007C6135" w:rsidP="007C6135">
            <w:pPr>
              <w:tabs>
                <w:tab w:val="left" w:pos="709"/>
              </w:tabs>
              <w:ind w:right="-144"/>
              <w:jc w:val="center"/>
              <w:rPr>
                <w:sz w:val="28"/>
                <w:szCs w:val="28"/>
                <w:lang w:val="kk-KZ" w:eastAsia="en-US"/>
              </w:rPr>
            </w:pPr>
            <w:r w:rsidRPr="00F132E5">
              <w:rPr>
                <w:sz w:val="28"/>
                <w:szCs w:val="28"/>
                <w:lang w:val="kk-KZ" w:eastAsia="en-US"/>
              </w:rPr>
              <w:t>78.</w:t>
            </w:r>
          </w:p>
        </w:tc>
        <w:tc>
          <w:tcPr>
            <w:tcW w:w="1429" w:type="dxa"/>
          </w:tcPr>
          <w:p w:rsidR="007C6135" w:rsidRPr="00F132E5" w:rsidRDefault="007C6135" w:rsidP="003508B8">
            <w:pPr>
              <w:tabs>
                <w:tab w:val="left" w:pos="709"/>
              </w:tabs>
              <w:ind w:right="-144"/>
              <w:rPr>
                <w:sz w:val="28"/>
                <w:szCs w:val="28"/>
                <w:lang w:eastAsia="en-US"/>
              </w:rPr>
            </w:pPr>
            <w:r w:rsidRPr="00F132E5">
              <w:rPr>
                <w:rFonts w:eastAsia="Consolas"/>
                <w:color w:val="000000"/>
                <w:sz w:val="28"/>
                <w:szCs w:val="28"/>
                <w:lang w:val="en-US" w:eastAsia="en-US"/>
              </w:rPr>
              <w:t>92.291</w:t>
            </w:r>
          </w:p>
        </w:tc>
        <w:tc>
          <w:tcPr>
            <w:tcW w:w="7189" w:type="dxa"/>
          </w:tcPr>
          <w:p w:rsidR="007C6135" w:rsidRPr="00F132E5" w:rsidRDefault="007C6135" w:rsidP="003508B8">
            <w:pPr>
              <w:tabs>
                <w:tab w:val="left" w:pos="0"/>
              </w:tabs>
              <w:ind w:right="-144" w:firstLine="6"/>
              <w:rPr>
                <w:rFonts w:eastAsia="Consolas"/>
                <w:color w:val="000000"/>
                <w:sz w:val="28"/>
                <w:szCs w:val="28"/>
                <w:lang w:eastAsia="en-US"/>
              </w:rPr>
            </w:pPr>
            <w:r w:rsidRPr="00F132E5">
              <w:rPr>
                <w:rFonts w:eastAsia="Consolas"/>
                <w:color w:val="000000"/>
                <w:sz w:val="28"/>
                <w:szCs w:val="28"/>
                <w:lang w:eastAsia="en-US"/>
              </w:rPr>
              <w:t>Қалқанша безі ауруының радио-йод терапиясы</w:t>
            </w:r>
          </w:p>
        </w:tc>
      </w:tr>
    </w:tbl>
    <w:p w:rsidR="008A7FD2" w:rsidRDefault="008A7FD2" w:rsidP="008A7FD2">
      <w:pPr>
        <w:spacing w:after="160" w:line="259" w:lineRule="auto"/>
        <w:rPr>
          <w:rFonts w:asciiTheme="minorHAnsi" w:eastAsiaTheme="minorHAnsi" w:hAnsiTheme="minorHAnsi" w:cstheme="minorBidi"/>
          <w:sz w:val="22"/>
          <w:szCs w:val="22"/>
          <w:lang w:val="kk-KZ" w:eastAsia="en-US"/>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691ECC" w:rsidRPr="00691ECC" w:rsidRDefault="00691ECC" w:rsidP="008A7FD2">
      <w:pPr>
        <w:spacing w:after="160" w:line="259" w:lineRule="auto"/>
        <w:rPr>
          <w:rFonts w:asciiTheme="minorHAnsi" w:eastAsiaTheme="minorHAnsi" w:hAnsiTheme="minorHAnsi" w:cstheme="minorBidi"/>
          <w:sz w:val="22"/>
          <w:szCs w:val="22"/>
          <w:lang w:val="kk-KZ" w:eastAsia="en-US"/>
        </w:rPr>
      </w:pPr>
    </w:p>
    <w:p w:rsidR="00E52E61" w:rsidRPr="00843AE1" w:rsidRDefault="00E52E61" w:rsidP="00E52E61">
      <w:pPr>
        <w:pStyle w:val="1"/>
        <w:tabs>
          <w:tab w:val="left" w:pos="851"/>
        </w:tabs>
        <w:spacing w:before="0"/>
        <w:ind w:left="3540"/>
        <w:contextualSpacing/>
        <w:jc w:val="center"/>
        <w:rPr>
          <w:rFonts w:eastAsia="Calibri"/>
          <w:lang w:val="kk-KZ"/>
        </w:rPr>
      </w:pPr>
      <w:bookmarkStart w:id="6" w:name="_Hlk496784786"/>
      <w:bookmarkStart w:id="7" w:name="_Hlk496794297"/>
      <w:r w:rsidRPr="00843AE1">
        <w:rPr>
          <w:rFonts w:eastAsia="Calibri"/>
          <w:lang w:val="kk-KZ"/>
        </w:rPr>
        <w:lastRenderedPageBreak/>
        <w:t xml:space="preserve">Тегін медициналық көмектің кепілдік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берілген көлемі шеңберінде және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міндетті әлеуметтік медициналық сақтандыру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жүйесінде денсаулық сақтау субъектілерінің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дерекқорына енгізілген  медициналық қызметтер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көрсетуге үміткерлердің арасында тегін медициналық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көмектің кепілдік берілген көлемі шеңберінде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медициналық қызметтердің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көлемін орналастыру ресімін жүргізу туралы хабарландыруға</w:t>
      </w:r>
    </w:p>
    <w:p w:rsidR="008A7FD2" w:rsidRPr="00843AE1" w:rsidRDefault="00797020" w:rsidP="00E52E61">
      <w:pPr>
        <w:pStyle w:val="1"/>
        <w:tabs>
          <w:tab w:val="left" w:pos="851"/>
        </w:tabs>
        <w:spacing w:before="0"/>
        <w:ind w:left="3540"/>
        <w:contextualSpacing/>
        <w:jc w:val="center"/>
        <w:rPr>
          <w:lang w:val="kk-KZ"/>
        </w:rPr>
      </w:pPr>
      <w:r>
        <w:rPr>
          <w:rFonts w:eastAsia="Calibri"/>
          <w:lang w:val="kk-KZ"/>
        </w:rPr>
        <w:t>2</w:t>
      </w:r>
      <w:r w:rsidR="00E52E61" w:rsidRPr="00843AE1">
        <w:rPr>
          <w:rFonts w:eastAsia="Calibri"/>
          <w:lang w:val="kk-KZ"/>
        </w:rPr>
        <w:t>-қосымша</w:t>
      </w:r>
    </w:p>
    <w:bookmarkEnd w:id="6"/>
    <w:p w:rsidR="008A7FD2" w:rsidRPr="00843AE1" w:rsidRDefault="008A7FD2" w:rsidP="008A7FD2">
      <w:pPr>
        <w:jc w:val="right"/>
        <w:rPr>
          <w:sz w:val="28"/>
          <w:lang w:val="kk-KZ"/>
        </w:rPr>
      </w:pPr>
    </w:p>
    <w:bookmarkEnd w:id="7"/>
    <w:p w:rsidR="00E52E61" w:rsidRPr="00843AE1" w:rsidRDefault="00E52E61" w:rsidP="00E52E61">
      <w:pPr>
        <w:ind w:firstLine="709"/>
        <w:jc w:val="right"/>
        <w:rPr>
          <w:sz w:val="28"/>
          <w:lang w:val="kk-KZ"/>
        </w:rPr>
      </w:pPr>
    </w:p>
    <w:p w:rsidR="0085015D" w:rsidRDefault="00691ECC" w:rsidP="00691ECC">
      <w:pPr>
        <w:pStyle w:val="1"/>
        <w:tabs>
          <w:tab w:val="left" w:pos="851"/>
        </w:tabs>
        <w:spacing w:before="0"/>
        <w:contextualSpacing/>
        <w:jc w:val="center"/>
        <w:rPr>
          <w:sz w:val="28"/>
          <w:szCs w:val="28"/>
          <w:lang w:val="kk-KZ"/>
        </w:rPr>
      </w:pPr>
      <w:r>
        <w:rPr>
          <w:sz w:val="28"/>
          <w:szCs w:val="28"/>
          <w:lang w:val="kk-KZ"/>
        </w:rPr>
        <w:t xml:space="preserve">Республикалық деңгейде </w:t>
      </w:r>
      <w:r>
        <w:rPr>
          <w:rFonts w:eastAsia="Calibri"/>
          <w:sz w:val="28"/>
          <w:szCs w:val="28"/>
          <w:lang w:val="kk-KZ"/>
        </w:rPr>
        <w:t xml:space="preserve">тегін медициналық көмектің кепілдік берілген көлемі шеңберінде </w:t>
      </w:r>
      <w:r>
        <w:rPr>
          <w:sz w:val="28"/>
          <w:szCs w:val="28"/>
          <w:lang w:val="kk-KZ"/>
        </w:rPr>
        <w:t>медициналық қызметтерді көрсетуге үміткер</w:t>
      </w:r>
    </w:p>
    <w:p w:rsidR="00691ECC" w:rsidRDefault="00691ECC" w:rsidP="00691ECC">
      <w:pPr>
        <w:pStyle w:val="1"/>
        <w:tabs>
          <w:tab w:val="left" w:pos="851"/>
        </w:tabs>
        <w:spacing w:before="0"/>
        <w:contextualSpacing/>
        <w:jc w:val="center"/>
        <w:rPr>
          <w:rFonts w:eastAsia="Calibri"/>
          <w:sz w:val="28"/>
          <w:szCs w:val="28"/>
          <w:lang w:val="kk-KZ"/>
        </w:rPr>
      </w:pPr>
      <w:r>
        <w:rPr>
          <w:sz w:val="28"/>
          <w:szCs w:val="28"/>
          <w:lang w:val="kk-KZ"/>
        </w:rPr>
        <w:t xml:space="preserve"> денсаулық сақтау субъектілерінің тізбесі</w:t>
      </w:r>
    </w:p>
    <w:p w:rsidR="00691ECC" w:rsidRPr="006C397C" w:rsidRDefault="00691ECC" w:rsidP="00691ECC">
      <w:pPr>
        <w:pStyle w:val="a3"/>
        <w:shd w:val="clear" w:color="auto" w:fill="FFFFFF"/>
        <w:ind w:left="0" w:firstLine="709"/>
        <w:textAlignment w:val="baseline"/>
        <w:outlineLvl w:val="2"/>
        <w:rPr>
          <w:lang w:val="kk-KZ"/>
        </w:rPr>
      </w:pPr>
    </w:p>
    <w:tbl>
      <w:tblPr>
        <w:tblStyle w:val="12"/>
        <w:tblW w:w="0" w:type="auto"/>
        <w:tblLook w:val="04A0" w:firstRow="1" w:lastRow="0" w:firstColumn="1" w:lastColumn="0" w:noHBand="0" w:noVBand="1"/>
      </w:tblPr>
      <w:tblGrid>
        <w:gridCol w:w="695"/>
        <w:gridCol w:w="8650"/>
      </w:tblGrid>
      <w:tr w:rsidR="007203F9" w:rsidTr="003508B8">
        <w:tc>
          <w:tcPr>
            <w:tcW w:w="695" w:type="dxa"/>
            <w:tcBorders>
              <w:top w:val="single" w:sz="4" w:space="0" w:color="auto"/>
              <w:left w:val="single" w:sz="4" w:space="0" w:color="auto"/>
              <w:bottom w:val="single" w:sz="4" w:space="0" w:color="auto"/>
              <w:right w:val="single" w:sz="4" w:space="0" w:color="auto"/>
            </w:tcBorders>
            <w:hideMark/>
          </w:tcPr>
          <w:p w:rsidR="007203F9" w:rsidRDefault="007203F9" w:rsidP="003508B8">
            <w:pPr>
              <w:jc w:val="both"/>
              <w:textAlignment w:val="baseline"/>
              <w:rPr>
                <w:color w:val="000000"/>
                <w:spacing w:val="2"/>
                <w:sz w:val="28"/>
                <w:lang w:eastAsia="en-US"/>
              </w:rPr>
            </w:pPr>
            <w:r>
              <w:rPr>
                <w:color w:val="000000"/>
                <w:spacing w:val="2"/>
                <w:sz w:val="28"/>
                <w:lang w:eastAsia="en-US"/>
              </w:rPr>
              <w:t>1</w:t>
            </w:r>
          </w:p>
        </w:tc>
        <w:tc>
          <w:tcPr>
            <w:tcW w:w="8650" w:type="dxa"/>
            <w:tcBorders>
              <w:top w:val="single" w:sz="4" w:space="0" w:color="auto"/>
              <w:left w:val="single" w:sz="4" w:space="0" w:color="auto"/>
              <w:bottom w:val="single" w:sz="4" w:space="0" w:color="auto"/>
              <w:right w:val="single" w:sz="4" w:space="0" w:color="auto"/>
            </w:tcBorders>
          </w:tcPr>
          <w:p w:rsidR="007203F9" w:rsidRPr="006D1493" w:rsidRDefault="007203F9" w:rsidP="003508B8">
            <w:pPr>
              <w:shd w:val="clear" w:color="auto" w:fill="FFFFFF"/>
              <w:jc w:val="both"/>
              <w:textAlignment w:val="baseline"/>
              <w:rPr>
                <w:color w:val="000000"/>
                <w:spacing w:val="2"/>
                <w:sz w:val="28"/>
                <w:lang w:val="kk-KZ" w:eastAsia="en-US"/>
              </w:rPr>
            </w:pPr>
            <w:r>
              <w:rPr>
                <w:color w:val="000000"/>
                <w:spacing w:val="2"/>
                <w:sz w:val="28"/>
                <w:lang w:eastAsia="en-US"/>
              </w:rPr>
              <w:t>«</w:t>
            </w:r>
            <w:r w:rsidRPr="00BA522F">
              <w:rPr>
                <w:spacing w:val="2"/>
                <w:sz w:val="28"/>
                <w:lang w:val="kk-KZ" w:eastAsia="en-US"/>
              </w:rPr>
              <w:t xml:space="preserve">Ұлттық медициналық </w:t>
            </w:r>
            <w:r w:rsidR="00BA522F" w:rsidRPr="00BA522F">
              <w:rPr>
                <w:spacing w:val="2"/>
                <w:sz w:val="28"/>
                <w:lang w:val="kk-KZ" w:eastAsia="en-US"/>
              </w:rPr>
              <w:t>университеті</w:t>
            </w:r>
            <w:r w:rsidRPr="00BA522F">
              <w:rPr>
                <w:spacing w:val="2"/>
                <w:sz w:val="28"/>
                <w:lang w:val="kk-KZ" w:eastAsia="en-US"/>
              </w:rPr>
              <w:t>» АҚ</w:t>
            </w:r>
          </w:p>
        </w:tc>
      </w:tr>
      <w:tr w:rsidR="00BA522F" w:rsidRPr="00BA522F" w:rsidTr="003508B8">
        <w:tc>
          <w:tcPr>
            <w:tcW w:w="695" w:type="dxa"/>
            <w:tcBorders>
              <w:top w:val="single" w:sz="4" w:space="0" w:color="auto"/>
              <w:left w:val="single" w:sz="4" w:space="0" w:color="auto"/>
              <w:bottom w:val="single" w:sz="4" w:space="0" w:color="auto"/>
              <w:right w:val="single" w:sz="4" w:space="0" w:color="auto"/>
            </w:tcBorders>
            <w:hideMark/>
          </w:tcPr>
          <w:p w:rsidR="007203F9" w:rsidRPr="00BA522F" w:rsidRDefault="007203F9" w:rsidP="003508B8">
            <w:pPr>
              <w:jc w:val="both"/>
              <w:textAlignment w:val="baseline"/>
              <w:rPr>
                <w:spacing w:val="2"/>
                <w:sz w:val="28"/>
                <w:lang w:eastAsia="en-US"/>
              </w:rPr>
            </w:pPr>
            <w:r w:rsidRPr="00BA522F">
              <w:rPr>
                <w:spacing w:val="2"/>
                <w:sz w:val="28"/>
                <w:lang w:eastAsia="en-US"/>
              </w:rPr>
              <w:t>2</w:t>
            </w:r>
          </w:p>
        </w:tc>
        <w:tc>
          <w:tcPr>
            <w:tcW w:w="8650" w:type="dxa"/>
            <w:tcBorders>
              <w:top w:val="single" w:sz="4" w:space="0" w:color="auto"/>
              <w:left w:val="single" w:sz="4" w:space="0" w:color="auto"/>
              <w:bottom w:val="single" w:sz="4" w:space="0" w:color="auto"/>
              <w:right w:val="single" w:sz="4" w:space="0" w:color="auto"/>
            </w:tcBorders>
          </w:tcPr>
          <w:p w:rsidR="007203F9" w:rsidRPr="00BA522F" w:rsidRDefault="00BA522F" w:rsidP="003508B8">
            <w:pPr>
              <w:shd w:val="clear" w:color="auto" w:fill="FFFFFF"/>
              <w:jc w:val="both"/>
              <w:textAlignment w:val="baseline"/>
              <w:rPr>
                <w:spacing w:val="2"/>
                <w:sz w:val="28"/>
                <w:lang w:val="kk-KZ" w:eastAsia="en-US"/>
              </w:rPr>
            </w:pPr>
            <w:r w:rsidRPr="00BA522F">
              <w:rPr>
                <w:spacing w:val="2"/>
                <w:sz w:val="28"/>
                <w:lang w:val="kk-KZ" w:eastAsia="en-US"/>
              </w:rPr>
              <w:t>Қазақстан Республикасы Денсаулық сақтау министрлігінің</w:t>
            </w:r>
            <w:r w:rsidR="007203F9" w:rsidRPr="00BA522F">
              <w:rPr>
                <w:spacing w:val="2"/>
                <w:sz w:val="28"/>
                <w:lang w:eastAsia="en-US"/>
              </w:rPr>
              <w:t xml:space="preserve"> «</w:t>
            </w:r>
            <w:r w:rsidR="007203F9" w:rsidRPr="00BA522F">
              <w:rPr>
                <w:spacing w:val="2"/>
                <w:sz w:val="28"/>
                <w:lang w:val="kk-KZ" w:eastAsia="en-US"/>
              </w:rPr>
              <w:t xml:space="preserve">Қарағанды мемлекеттік медицина </w:t>
            </w:r>
            <w:r w:rsidR="007203F9" w:rsidRPr="00BA522F">
              <w:rPr>
                <w:spacing w:val="2"/>
                <w:sz w:val="28"/>
                <w:lang w:eastAsia="en-US"/>
              </w:rPr>
              <w:t>университет</w:t>
            </w:r>
            <w:r w:rsidR="007203F9" w:rsidRPr="00BA522F">
              <w:rPr>
                <w:spacing w:val="2"/>
                <w:sz w:val="28"/>
                <w:lang w:val="kk-KZ" w:eastAsia="en-US"/>
              </w:rPr>
              <w:t>і</w:t>
            </w:r>
            <w:r w:rsidR="007203F9" w:rsidRPr="00BA522F">
              <w:rPr>
                <w:spacing w:val="2"/>
                <w:sz w:val="28"/>
                <w:lang w:eastAsia="en-US"/>
              </w:rPr>
              <w:t xml:space="preserve">» </w:t>
            </w:r>
            <w:r w:rsidR="007203F9" w:rsidRPr="00BA522F">
              <w:rPr>
                <w:spacing w:val="2"/>
                <w:sz w:val="28"/>
                <w:lang w:val="kk-KZ" w:eastAsia="en-US"/>
              </w:rPr>
              <w:t>ШЖҚ РМК</w:t>
            </w:r>
          </w:p>
        </w:tc>
      </w:tr>
      <w:tr w:rsidR="00BA522F" w:rsidRPr="00BA522F" w:rsidTr="003508B8">
        <w:tc>
          <w:tcPr>
            <w:tcW w:w="695" w:type="dxa"/>
            <w:tcBorders>
              <w:top w:val="single" w:sz="4" w:space="0" w:color="auto"/>
              <w:left w:val="single" w:sz="4" w:space="0" w:color="auto"/>
              <w:bottom w:val="single" w:sz="4" w:space="0" w:color="auto"/>
              <w:right w:val="single" w:sz="4" w:space="0" w:color="auto"/>
            </w:tcBorders>
            <w:hideMark/>
          </w:tcPr>
          <w:p w:rsidR="007203F9" w:rsidRPr="00BA522F" w:rsidRDefault="007203F9" w:rsidP="003508B8">
            <w:pPr>
              <w:tabs>
                <w:tab w:val="left" w:pos="22"/>
              </w:tabs>
              <w:ind w:right="42"/>
              <w:jc w:val="both"/>
              <w:textAlignment w:val="baseline"/>
              <w:rPr>
                <w:spacing w:val="2"/>
                <w:sz w:val="28"/>
                <w:lang w:eastAsia="en-US"/>
              </w:rPr>
            </w:pPr>
            <w:r w:rsidRPr="00BA522F">
              <w:rPr>
                <w:spacing w:val="2"/>
                <w:sz w:val="28"/>
                <w:lang w:eastAsia="en-US"/>
              </w:rPr>
              <w:t>3</w:t>
            </w:r>
          </w:p>
        </w:tc>
        <w:tc>
          <w:tcPr>
            <w:tcW w:w="8650" w:type="dxa"/>
            <w:tcBorders>
              <w:top w:val="single" w:sz="4" w:space="0" w:color="auto"/>
              <w:left w:val="single" w:sz="4" w:space="0" w:color="auto"/>
              <w:bottom w:val="single" w:sz="4" w:space="0" w:color="auto"/>
              <w:right w:val="single" w:sz="4" w:space="0" w:color="auto"/>
            </w:tcBorders>
            <w:hideMark/>
          </w:tcPr>
          <w:p w:rsidR="007203F9" w:rsidRPr="00BA522F" w:rsidRDefault="00BA522F" w:rsidP="003508B8">
            <w:pPr>
              <w:shd w:val="clear" w:color="auto" w:fill="FFFFFF"/>
              <w:jc w:val="both"/>
              <w:textAlignment w:val="baseline"/>
              <w:rPr>
                <w:spacing w:val="2"/>
                <w:sz w:val="28"/>
                <w:lang w:val="kk-KZ" w:eastAsia="en-US"/>
              </w:rPr>
            </w:pPr>
            <w:r w:rsidRPr="00BA522F">
              <w:rPr>
                <w:spacing w:val="2"/>
                <w:sz w:val="28"/>
                <w:lang w:val="kk-KZ" w:eastAsia="en-US"/>
              </w:rPr>
              <w:t>Қазақстан Республикасы Денсаулық сақтау министрлігінің</w:t>
            </w:r>
            <w:r w:rsidRPr="00BA522F">
              <w:rPr>
                <w:spacing w:val="2"/>
                <w:sz w:val="28"/>
                <w:lang w:eastAsia="en-US"/>
              </w:rPr>
              <w:t xml:space="preserve"> </w:t>
            </w:r>
            <w:r>
              <w:rPr>
                <w:spacing w:val="2"/>
                <w:sz w:val="28"/>
                <w:lang w:val="kk-KZ" w:eastAsia="en-US"/>
              </w:rPr>
              <w:t xml:space="preserve">                  </w:t>
            </w:r>
            <w:r w:rsidR="007203F9" w:rsidRPr="00BA522F">
              <w:rPr>
                <w:spacing w:val="2"/>
                <w:sz w:val="28"/>
                <w:lang w:eastAsia="en-US"/>
              </w:rPr>
              <w:t>«</w:t>
            </w:r>
            <w:r w:rsidR="007203F9" w:rsidRPr="00BA522F">
              <w:rPr>
                <w:spacing w:val="2"/>
                <w:sz w:val="28"/>
                <w:lang w:val="kk-KZ" w:eastAsia="en-US"/>
              </w:rPr>
              <w:t xml:space="preserve">Тері-венерологиялық ғылыми-зерттеу </w:t>
            </w:r>
            <w:r w:rsidR="007203F9" w:rsidRPr="00BA522F">
              <w:rPr>
                <w:spacing w:val="2"/>
                <w:sz w:val="28"/>
                <w:lang w:eastAsia="en-US"/>
              </w:rPr>
              <w:t>институт</w:t>
            </w:r>
            <w:r w:rsidR="007203F9" w:rsidRPr="00BA522F">
              <w:rPr>
                <w:spacing w:val="2"/>
                <w:sz w:val="28"/>
                <w:lang w:val="kk-KZ" w:eastAsia="en-US"/>
              </w:rPr>
              <w:t>ы</w:t>
            </w:r>
            <w:r w:rsidR="007203F9" w:rsidRPr="00BA522F">
              <w:rPr>
                <w:spacing w:val="2"/>
                <w:sz w:val="28"/>
                <w:lang w:eastAsia="en-US"/>
              </w:rPr>
              <w:t xml:space="preserve">» </w:t>
            </w:r>
            <w:r w:rsidR="007203F9" w:rsidRPr="00BA522F">
              <w:rPr>
                <w:spacing w:val="2"/>
                <w:sz w:val="28"/>
                <w:lang w:val="kk-KZ" w:eastAsia="en-US"/>
              </w:rPr>
              <w:t>ШЖҚ РМК</w:t>
            </w:r>
          </w:p>
        </w:tc>
      </w:tr>
      <w:tr w:rsidR="007203F9" w:rsidTr="003508B8">
        <w:tc>
          <w:tcPr>
            <w:tcW w:w="695" w:type="dxa"/>
            <w:tcBorders>
              <w:top w:val="single" w:sz="4" w:space="0" w:color="auto"/>
              <w:left w:val="single" w:sz="4" w:space="0" w:color="auto"/>
              <w:bottom w:val="single" w:sz="4" w:space="0" w:color="auto"/>
              <w:right w:val="single" w:sz="4" w:space="0" w:color="auto"/>
            </w:tcBorders>
          </w:tcPr>
          <w:p w:rsidR="007203F9" w:rsidRDefault="007203F9" w:rsidP="003508B8">
            <w:pPr>
              <w:shd w:val="clear" w:color="auto" w:fill="FFFFFF"/>
              <w:jc w:val="both"/>
              <w:textAlignment w:val="baseline"/>
              <w:rPr>
                <w:color w:val="000000"/>
                <w:spacing w:val="2"/>
                <w:sz w:val="28"/>
                <w:lang w:eastAsia="en-US"/>
              </w:rPr>
            </w:pPr>
            <w:r>
              <w:rPr>
                <w:color w:val="000000"/>
                <w:spacing w:val="2"/>
                <w:sz w:val="28"/>
                <w:lang w:eastAsia="en-US"/>
              </w:rPr>
              <w:t>4</w:t>
            </w:r>
          </w:p>
          <w:p w:rsidR="007203F9" w:rsidRDefault="007203F9" w:rsidP="003508B8">
            <w:pPr>
              <w:jc w:val="both"/>
              <w:textAlignment w:val="baseline"/>
              <w:rPr>
                <w:color w:val="000000"/>
                <w:spacing w:val="2"/>
                <w:sz w:val="28"/>
                <w:lang w:eastAsia="en-US"/>
              </w:rPr>
            </w:pPr>
          </w:p>
        </w:tc>
        <w:tc>
          <w:tcPr>
            <w:tcW w:w="8650" w:type="dxa"/>
            <w:tcBorders>
              <w:top w:val="single" w:sz="4" w:space="0" w:color="auto"/>
              <w:left w:val="single" w:sz="4" w:space="0" w:color="auto"/>
              <w:bottom w:val="single" w:sz="4" w:space="0" w:color="auto"/>
              <w:right w:val="single" w:sz="4" w:space="0" w:color="auto"/>
            </w:tcBorders>
          </w:tcPr>
          <w:p w:rsidR="007203F9" w:rsidRDefault="00BA522F" w:rsidP="003508B8">
            <w:pPr>
              <w:shd w:val="clear" w:color="auto" w:fill="FFFFFF"/>
              <w:jc w:val="both"/>
              <w:textAlignment w:val="baseline"/>
              <w:rPr>
                <w:color w:val="000000"/>
                <w:spacing w:val="2"/>
                <w:sz w:val="28"/>
                <w:lang w:eastAsia="en-US"/>
              </w:rPr>
            </w:pPr>
            <w:r w:rsidRPr="00BA522F">
              <w:rPr>
                <w:spacing w:val="2"/>
                <w:sz w:val="28"/>
                <w:lang w:val="kk-KZ" w:eastAsia="en-US"/>
              </w:rPr>
              <w:t>Қазақстан Республикасы Денсаулық сақтау министрлігінің</w:t>
            </w:r>
            <w:r w:rsidRPr="00BA522F">
              <w:rPr>
                <w:spacing w:val="2"/>
                <w:sz w:val="28"/>
                <w:lang w:eastAsia="en-US"/>
              </w:rPr>
              <w:t xml:space="preserve"> </w:t>
            </w:r>
            <w:r>
              <w:rPr>
                <w:spacing w:val="2"/>
                <w:sz w:val="28"/>
                <w:lang w:val="kk-KZ" w:eastAsia="en-US"/>
              </w:rPr>
              <w:t xml:space="preserve">                  </w:t>
            </w:r>
            <w:r w:rsidR="007203F9">
              <w:rPr>
                <w:color w:val="000000"/>
                <w:spacing w:val="2"/>
                <w:sz w:val="28"/>
                <w:lang w:eastAsia="en-US"/>
              </w:rPr>
              <w:t>«</w:t>
            </w:r>
            <w:r w:rsidR="007203F9" w:rsidRPr="00BA522F">
              <w:rPr>
                <w:color w:val="000000"/>
                <w:spacing w:val="2"/>
                <w:sz w:val="28"/>
                <w:lang w:eastAsia="en-US"/>
              </w:rPr>
              <w:t>Семей</w:t>
            </w:r>
            <w:r w:rsidR="007203F9" w:rsidRPr="00BA522F">
              <w:rPr>
                <w:color w:val="000000"/>
                <w:spacing w:val="2"/>
                <w:sz w:val="28"/>
                <w:lang w:val="kk-KZ" w:eastAsia="en-US"/>
              </w:rPr>
              <w:t xml:space="preserve"> қ</w:t>
            </w:r>
            <w:r w:rsidR="00F66FD3" w:rsidRPr="00BA522F">
              <w:rPr>
                <w:color w:val="000000"/>
                <w:spacing w:val="2"/>
                <w:sz w:val="28"/>
                <w:lang w:val="kk-KZ" w:eastAsia="en-US"/>
              </w:rPr>
              <w:t>аласының</w:t>
            </w:r>
            <w:r w:rsidR="007203F9" w:rsidRPr="00BA522F">
              <w:rPr>
                <w:color w:val="000000"/>
                <w:spacing w:val="2"/>
                <w:sz w:val="28"/>
                <w:lang w:val="kk-KZ" w:eastAsia="en-US"/>
              </w:rPr>
              <w:t xml:space="preserve"> мемлекеттік</w:t>
            </w:r>
            <w:r w:rsidR="007203F9">
              <w:rPr>
                <w:color w:val="000000"/>
                <w:spacing w:val="2"/>
                <w:sz w:val="28"/>
                <w:lang w:val="kk-KZ" w:eastAsia="en-US"/>
              </w:rPr>
              <w:t xml:space="preserve"> медицина </w:t>
            </w:r>
            <w:r w:rsidR="007203F9">
              <w:rPr>
                <w:color w:val="000000"/>
                <w:spacing w:val="2"/>
                <w:sz w:val="28"/>
                <w:lang w:eastAsia="en-US"/>
              </w:rPr>
              <w:t>университет</w:t>
            </w:r>
            <w:r w:rsidR="007203F9">
              <w:rPr>
                <w:color w:val="000000"/>
                <w:spacing w:val="2"/>
                <w:sz w:val="28"/>
                <w:lang w:val="kk-KZ" w:eastAsia="en-US"/>
              </w:rPr>
              <w:t>і</w:t>
            </w:r>
            <w:r w:rsidR="007203F9">
              <w:rPr>
                <w:color w:val="000000"/>
                <w:spacing w:val="2"/>
                <w:sz w:val="28"/>
                <w:lang w:eastAsia="en-US"/>
              </w:rPr>
              <w:t xml:space="preserve">» </w:t>
            </w:r>
            <w:r w:rsidR="007203F9">
              <w:rPr>
                <w:color w:val="000000"/>
                <w:spacing w:val="2"/>
                <w:sz w:val="28"/>
                <w:lang w:val="kk-KZ" w:eastAsia="en-US"/>
              </w:rPr>
              <w:t>ШЖҚ РМК</w:t>
            </w:r>
          </w:p>
        </w:tc>
      </w:tr>
      <w:tr w:rsidR="007203F9" w:rsidTr="003508B8">
        <w:tc>
          <w:tcPr>
            <w:tcW w:w="695" w:type="dxa"/>
            <w:tcBorders>
              <w:top w:val="single" w:sz="4" w:space="0" w:color="auto"/>
              <w:left w:val="single" w:sz="4" w:space="0" w:color="auto"/>
              <w:bottom w:val="single" w:sz="4" w:space="0" w:color="auto"/>
              <w:right w:val="single" w:sz="4" w:space="0" w:color="auto"/>
            </w:tcBorders>
          </w:tcPr>
          <w:p w:rsidR="007203F9" w:rsidRDefault="007203F9" w:rsidP="003508B8">
            <w:pPr>
              <w:shd w:val="clear" w:color="auto" w:fill="FFFFFF"/>
              <w:textAlignment w:val="baseline"/>
              <w:rPr>
                <w:color w:val="000000"/>
                <w:spacing w:val="2"/>
                <w:sz w:val="28"/>
                <w:lang w:eastAsia="en-US"/>
              </w:rPr>
            </w:pPr>
            <w:r>
              <w:rPr>
                <w:color w:val="000000"/>
                <w:spacing w:val="2"/>
                <w:sz w:val="28"/>
                <w:lang w:eastAsia="en-US"/>
              </w:rPr>
              <w:t>5</w:t>
            </w:r>
          </w:p>
          <w:p w:rsidR="007203F9" w:rsidRDefault="007203F9" w:rsidP="003508B8">
            <w:pPr>
              <w:shd w:val="clear" w:color="auto" w:fill="FFFFFF"/>
              <w:ind w:firstLine="709"/>
              <w:textAlignment w:val="baseline"/>
              <w:rPr>
                <w:color w:val="000000"/>
                <w:spacing w:val="2"/>
                <w:sz w:val="28"/>
                <w:lang w:eastAsia="en-US"/>
              </w:rPr>
            </w:pPr>
          </w:p>
        </w:tc>
        <w:tc>
          <w:tcPr>
            <w:tcW w:w="8650" w:type="dxa"/>
            <w:tcBorders>
              <w:top w:val="single" w:sz="4" w:space="0" w:color="auto"/>
              <w:left w:val="single" w:sz="4" w:space="0" w:color="auto"/>
              <w:bottom w:val="single" w:sz="4" w:space="0" w:color="auto"/>
              <w:right w:val="single" w:sz="4" w:space="0" w:color="auto"/>
            </w:tcBorders>
          </w:tcPr>
          <w:p w:rsidR="007203F9" w:rsidRPr="00666D43" w:rsidRDefault="00BA522F" w:rsidP="00F66FD3">
            <w:pPr>
              <w:shd w:val="clear" w:color="auto" w:fill="FFFFFF"/>
              <w:jc w:val="both"/>
              <w:textAlignment w:val="baseline"/>
              <w:rPr>
                <w:color w:val="000000"/>
                <w:spacing w:val="2"/>
                <w:sz w:val="28"/>
                <w:lang w:val="kk-KZ" w:eastAsia="en-US"/>
              </w:rPr>
            </w:pPr>
            <w:r w:rsidRPr="00BA522F">
              <w:rPr>
                <w:spacing w:val="2"/>
                <w:sz w:val="28"/>
                <w:lang w:val="kk-KZ" w:eastAsia="en-US"/>
              </w:rPr>
              <w:t>Қазақстан Республикасы Денсаулық сақтау министрлігінің</w:t>
            </w:r>
            <w:r w:rsidRPr="00BA522F">
              <w:rPr>
                <w:spacing w:val="2"/>
                <w:sz w:val="28"/>
                <w:lang w:eastAsia="en-US"/>
              </w:rPr>
              <w:t xml:space="preserve"> </w:t>
            </w:r>
            <w:r>
              <w:rPr>
                <w:spacing w:val="2"/>
                <w:sz w:val="28"/>
                <w:lang w:val="kk-KZ" w:eastAsia="en-US"/>
              </w:rPr>
              <w:t xml:space="preserve">                  </w:t>
            </w:r>
            <w:r w:rsidR="007203F9">
              <w:rPr>
                <w:color w:val="000000"/>
                <w:spacing w:val="2"/>
                <w:sz w:val="28"/>
                <w:lang w:eastAsia="en-US"/>
              </w:rPr>
              <w:t>«</w:t>
            </w:r>
            <w:r w:rsidR="007203F9" w:rsidRPr="00666D43">
              <w:rPr>
                <w:color w:val="000000"/>
                <w:spacing w:val="2"/>
                <w:sz w:val="28"/>
                <w:lang w:eastAsia="en-US"/>
              </w:rPr>
              <w:t>Травматология және ортопедия ғылыми-зерттеу институты</w:t>
            </w:r>
            <w:r>
              <w:rPr>
                <w:color w:val="000000"/>
                <w:spacing w:val="2"/>
                <w:sz w:val="28"/>
                <w:lang w:eastAsia="en-US"/>
              </w:rPr>
              <w:t>»</w:t>
            </w:r>
            <w:r w:rsidR="007203F9">
              <w:rPr>
                <w:color w:val="000000"/>
                <w:spacing w:val="2"/>
                <w:sz w:val="28"/>
                <w:lang w:eastAsia="en-US"/>
              </w:rPr>
              <w:t xml:space="preserve"> </w:t>
            </w:r>
            <w:r w:rsidR="007203F9" w:rsidRPr="00666D43">
              <w:rPr>
                <w:color w:val="000000"/>
                <w:spacing w:val="2"/>
                <w:sz w:val="28"/>
                <w:lang w:eastAsia="en-US"/>
              </w:rPr>
              <w:t>ШЖҚ РМК</w:t>
            </w:r>
          </w:p>
        </w:tc>
      </w:tr>
      <w:tr w:rsidR="007203F9" w:rsidTr="003508B8">
        <w:tc>
          <w:tcPr>
            <w:tcW w:w="695" w:type="dxa"/>
            <w:tcBorders>
              <w:top w:val="single" w:sz="4" w:space="0" w:color="auto"/>
              <w:left w:val="single" w:sz="4" w:space="0" w:color="auto"/>
              <w:bottom w:val="single" w:sz="4" w:space="0" w:color="auto"/>
              <w:right w:val="single" w:sz="4" w:space="0" w:color="auto"/>
            </w:tcBorders>
          </w:tcPr>
          <w:p w:rsidR="007203F9" w:rsidRPr="007203F9" w:rsidRDefault="007203F9" w:rsidP="003508B8">
            <w:pPr>
              <w:shd w:val="clear" w:color="auto" w:fill="FFFFFF"/>
              <w:textAlignment w:val="baseline"/>
              <w:rPr>
                <w:color w:val="000000"/>
                <w:spacing w:val="2"/>
                <w:sz w:val="28"/>
                <w:lang w:val="kk-KZ" w:eastAsia="en-US"/>
              </w:rPr>
            </w:pPr>
            <w:r>
              <w:rPr>
                <w:color w:val="000000"/>
                <w:spacing w:val="2"/>
                <w:sz w:val="28"/>
                <w:lang w:val="kk-KZ" w:eastAsia="en-US"/>
              </w:rPr>
              <w:t>6</w:t>
            </w:r>
          </w:p>
          <w:p w:rsidR="007203F9" w:rsidRDefault="007203F9" w:rsidP="003508B8">
            <w:pPr>
              <w:shd w:val="clear" w:color="auto" w:fill="FFFFFF"/>
              <w:ind w:firstLine="709"/>
              <w:textAlignment w:val="baseline"/>
              <w:rPr>
                <w:color w:val="000000"/>
                <w:spacing w:val="2"/>
                <w:sz w:val="28"/>
                <w:lang w:eastAsia="en-US"/>
              </w:rPr>
            </w:pPr>
          </w:p>
        </w:tc>
        <w:tc>
          <w:tcPr>
            <w:tcW w:w="8650" w:type="dxa"/>
            <w:tcBorders>
              <w:top w:val="single" w:sz="4" w:space="0" w:color="auto"/>
              <w:left w:val="single" w:sz="4" w:space="0" w:color="auto"/>
              <w:bottom w:val="single" w:sz="4" w:space="0" w:color="auto"/>
              <w:right w:val="single" w:sz="4" w:space="0" w:color="auto"/>
            </w:tcBorders>
          </w:tcPr>
          <w:p w:rsidR="007203F9" w:rsidRPr="009D0467" w:rsidRDefault="00BA522F" w:rsidP="003508B8">
            <w:pPr>
              <w:shd w:val="clear" w:color="auto" w:fill="FFFFFF"/>
              <w:jc w:val="both"/>
              <w:textAlignment w:val="baseline"/>
              <w:rPr>
                <w:color w:val="000000"/>
                <w:spacing w:val="2"/>
                <w:sz w:val="28"/>
                <w:lang w:val="kk-KZ" w:eastAsia="en-US"/>
              </w:rPr>
            </w:pPr>
            <w:r w:rsidRPr="00BA522F">
              <w:rPr>
                <w:spacing w:val="2"/>
                <w:sz w:val="28"/>
                <w:lang w:val="kk-KZ" w:eastAsia="en-US"/>
              </w:rPr>
              <w:t>Қазақстан Республикасы Денсаулық сақтау министрлігінің</w:t>
            </w:r>
            <w:r w:rsidRPr="00BA522F">
              <w:rPr>
                <w:spacing w:val="2"/>
                <w:sz w:val="28"/>
                <w:lang w:eastAsia="en-US"/>
              </w:rPr>
              <w:t xml:space="preserve"> </w:t>
            </w:r>
            <w:r>
              <w:rPr>
                <w:spacing w:val="2"/>
                <w:sz w:val="28"/>
                <w:lang w:val="kk-KZ" w:eastAsia="en-US"/>
              </w:rPr>
              <w:t xml:space="preserve">                  </w:t>
            </w:r>
            <w:r w:rsidR="007203F9">
              <w:rPr>
                <w:color w:val="000000"/>
                <w:spacing w:val="2"/>
                <w:sz w:val="28"/>
                <w:lang w:eastAsia="en-US"/>
              </w:rPr>
              <w:t>«</w:t>
            </w:r>
            <w:r w:rsidR="007203F9" w:rsidRPr="00283F0B">
              <w:rPr>
                <w:color w:val="000000"/>
                <w:spacing w:val="2"/>
                <w:sz w:val="28"/>
                <w:lang w:val="kk-KZ" w:eastAsia="en-US"/>
              </w:rPr>
              <w:t>Республикалық психикалық денсаулық ғылыми-практикалық орталығы»</w:t>
            </w:r>
            <w:r w:rsidR="007203F9">
              <w:rPr>
                <w:color w:val="000000"/>
                <w:spacing w:val="2"/>
                <w:sz w:val="28"/>
                <w:lang w:val="kk-KZ" w:eastAsia="en-US"/>
              </w:rPr>
              <w:t xml:space="preserve"> ШЖҚ РМК</w:t>
            </w:r>
          </w:p>
        </w:tc>
      </w:tr>
      <w:tr w:rsidR="007203F9" w:rsidTr="003508B8">
        <w:tc>
          <w:tcPr>
            <w:tcW w:w="695" w:type="dxa"/>
            <w:tcBorders>
              <w:top w:val="single" w:sz="4" w:space="0" w:color="auto"/>
              <w:left w:val="single" w:sz="4" w:space="0" w:color="auto"/>
              <w:bottom w:val="single" w:sz="4" w:space="0" w:color="auto"/>
              <w:right w:val="single" w:sz="4" w:space="0" w:color="auto"/>
            </w:tcBorders>
          </w:tcPr>
          <w:p w:rsidR="007203F9" w:rsidRPr="007203F9" w:rsidRDefault="007203F9" w:rsidP="003508B8">
            <w:pPr>
              <w:shd w:val="clear" w:color="auto" w:fill="FFFFFF"/>
              <w:textAlignment w:val="baseline"/>
              <w:rPr>
                <w:color w:val="000000"/>
                <w:spacing w:val="2"/>
                <w:sz w:val="28"/>
                <w:lang w:val="kk-KZ" w:eastAsia="en-US"/>
              </w:rPr>
            </w:pPr>
            <w:r>
              <w:rPr>
                <w:color w:val="000000"/>
                <w:spacing w:val="2"/>
                <w:sz w:val="28"/>
                <w:lang w:val="kk-KZ" w:eastAsia="en-US"/>
              </w:rPr>
              <w:t>7</w:t>
            </w:r>
          </w:p>
          <w:p w:rsidR="007203F9" w:rsidRDefault="007203F9" w:rsidP="003508B8">
            <w:pPr>
              <w:shd w:val="clear" w:color="auto" w:fill="FFFFFF"/>
              <w:ind w:firstLine="709"/>
              <w:textAlignment w:val="baseline"/>
              <w:rPr>
                <w:color w:val="000000"/>
                <w:spacing w:val="2"/>
                <w:sz w:val="28"/>
                <w:lang w:eastAsia="en-US"/>
              </w:rPr>
            </w:pPr>
          </w:p>
        </w:tc>
        <w:tc>
          <w:tcPr>
            <w:tcW w:w="8650" w:type="dxa"/>
            <w:tcBorders>
              <w:top w:val="single" w:sz="4" w:space="0" w:color="auto"/>
              <w:left w:val="single" w:sz="4" w:space="0" w:color="auto"/>
              <w:bottom w:val="single" w:sz="4" w:space="0" w:color="auto"/>
              <w:right w:val="single" w:sz="4" w:space="0" w:color="auto"/>
            </w:tcBorders>
          </w:tcPr>
          <w:p w:rsidR="007203F9" w:rsidRPr="006D1493" w:rsidRDefault="00BA522F" w:rsidP="00F66FD3">
            <w:pPr>
              <w:shd w:val="clear" w:color="auto" w:fill="FFFFFF"/>
              <w:jc w:val="both"/>
              <w:textAlignment w:val="baseline"/>
              <w:rPr>
                <w:color w:val="000000"/>
                <w:spacing w:val="2"/>
                <w:sz w:val="28"/>
                <w:lang w:val="kk-KZ" w:eastAsia="en-US"/>
              </w:rPr>
            </w:pPr>
            <w:r w:rsidRPr="00BA522F">
              <w:rPr>
                <w:spacing w:val="2"/>
                <w:sz w:val="28"/>
                <w:lang w:val="kk-KZ" w:eastAsia="en-US"/>
              </w:rPr>
              <w:t>Қазақстан Республикасы Денсаулық сақтау министрлігінің</w:t>
            </w:r>
            <w:r w:rsidRPr="00BA522F">
              <w:rPr>
                <w:spacing w:val="2"/>
                <w:sz w:val="28"/>
                <w:lang w:eastAsia="en-US"/>
              </w:rPr>
              <w:t xml:space="preserve"> </w:t>
            </w:r>
            <w:r>
              <w:rPr>
                <w:spacing w:val="2"/>
                <w:sz w:val="28"/>
                <w:lang w:val="kk-KZ" w:eastAsia="en-US"/>
              </w:rPr>
              <w:t xml:space="preserve">                  </w:t>
            </w:r>
            <w:r w:rsidR="007203F9" w:rsidRPr="00283F0B">
              <w:rPr>
                <w:color w:val="000000"/>
                <w:spacing w:val="2"/>
                <w:sz w:val="28"/>
                <w:lang w:val="kk-KZ" w:eastAsia="en-US"/>
              </w:rPr>
              <w:t xml:space="preserve"> «Марат Оспанов атындағы Батыс </w:t>
            </w:r>
            <w:r w:rsidR="007203F9" w:rsidRPr="00BA522F">
              <w:rPr>
                <w:color w:val="000000"/>
                <w:spacing w:val="2"/>
                <w:sz w:val="28"/>
                <w:lang w:val="kk-KZ" w:eastAsia="en-US"/>
              </w:rPr>
              <w:t xml:space="preserve">Қазақстан </w:t>
            </w:r>
            <w:r w:rsidR="00F66FD3" w:rsidRPr="00BA522F">
              <w:rPr>
                <w:color w:val="000000"/>
                <w:spacing w:val="2"/>
                <w:sz w:val="28"/>
                <w:lang w:val="kk-KZ" w:eastAsia="en-US"/>
              </w:rPr>
              <w:t>мемлекеттік медицина университеті</w:t>
            </w:r>
            <w:r w:rsidR="007203F9" w:rsidRPr="00BA522F">
              <w:rPr>
                <w:color w:val="000000"/>
                <w:spacing w:val="2"/>
                <w:sz w:val="28"/>
                <w:lang w:val="kk-KZ" w:eastAsia="en-US"/>
              </w:rPr>
              <w:t>» ШЖҚ РМК</w:t>
            </w:r>
          </w:p>
        </w:tc>
      </w:tr>
      <w:tr w:rsidR="00BA522F" w:rsidRPr="00BA522F" w:rsidTr="003508B8">
        <w:tc>
          <w:tcPr>
            <w:tcW w:w="695" w:type="dxa"/>
            <w:tcBorders>
              <w:top w:val="single" w:sz="4" w:space="0" w:color="auto"/>
              <w:left w:val="single" w:sz="4" w:space="0" w:color="auto"/>
              <w:bottom w:val="single" w:sz="4" w:space="0" w:color="auto"/>
              <w:right w:val="single" w:sz="4" w:space="0" w:color="auto"/>
            </w:tcBorders>
          </w:tcPr>
          <w:p w:rsidR="007203F9" w:rsidRPr="00BA522F" w:rsidRDefault="007203F9" w:rsidP="003508B8">
            <w:pPr>
              <w:shd w:val="clear" w:color="auto" w:fill="FFFFFF"/>
              <w:textAlignment w:val="baseline"/>
              <w:rPr>
                <w:spacing w:val="2"/>
                <w:sz w:val="28"/>
                <w:lang w:val="kk-KZ" w:eastAsia="en-US"/>
              </w:rPr>
            </w:pPr>
            <w:r w:rsidRPr="00BA522F">
              <w:rPr>
                <w:spacing w:val="2"/>
                <w:sz w:val="28"/>
                <w:lang w:val="kk-KZ" w:eastAsia="en-US"/>
              </w:rPr>
              <w:t>8</w:t>
            </w:r>
          </w:p>
          <w:p w:rsidR="007203F9" w:rsidRPr="00BA522F" w:rsidRDefault="007203F9" w:rsidP="003508B8">
            <w:pPr>
              <w:shd w:val="clear" w:color="auto" w:fill="FFFFFF"/>
              <w:ind w:firstLine="709"/>
              <w:textAlignment w:val="baseline"/>
              <w:rPr>
                <w:spacing w:val="2"/>
                <w:sz w:val="28"/>
                <w:lang w:eastAsia="en-US"/>
              </w:rPr>
            </w:pPr>
          </w:p>
        </w:tc>
        <w:tc>
          <w:tcPr>
            <w:tcW w:w="8650" w:type="dxa"/>
            <w:tcBorders>
              <w:top w:val="single" w:sz="4" w:space="0" w:color="auto"/>
              <w:left w:val="single" w:sz="4" w:space="0" w:color="auto"/>
              <w:bottom w:val="single" w:sz="4" w:space="0" w:color="auto"/>
              <w:right w:val="single" w:sz="4" w:space="0" w:color="auto"/>
            </w:tcBorders>
          </w:tcPr>
          <w:p w:rsidR="007203F9" w:rsidRPr="00BA522F" w:rsidRDefault="00BA522F" w:rsidP="003508B8">
            <w:pPr>
              <w:shd w:val="clear" w:color="auto" w:fill="FFFFFF"/>
              <w:jc w:val="both"/>
              <w:textAlignment w:val="baseline"/>
              <w:rPr>
                <w:spacing w:val="2"/>
                <w:sz w:val="28"/>
                <w:lang w:val="kk-KZ" w:eastAsia="en-US"/>
              </w:rPr>
            </w:pPr>
            <w:r w:rsidRPr="00BA522F">
              <w:rPr>
                <w:spacing w:val="2"/>
                <w:sz w:val="28"/>
                <w:lang w:val="kk-KZ" w:eastAsia="en-US"/>
              </w:rPr>
              <w:t>Қазақстан Республикасы Денсаулық сақтау министрлігінің</w:t>
            </w:r>
            <w:r w:rsidRPr="00BA522F">
              <w:rPr>
                <w:spacing w:val="2"/>
                <w:sz w:val="28"/>
                <w:lang w:eastAsia="en-US"/>
              </w:rPr>
              <w:t xml:space="preserve"> </w:t>
            </w:r>
            <w:r>
              <w:rPr>
                <w:spacing w:val="2"/>
                <w:sz w:val="28"/>
                <w:lang w:val="kk-KZ" w:eastAsia="en-US"/>
              </w:rPr>
              <w:t xml:space="preserve">                  </w:t>
            </w:r>
            <w:r w:rsidRPr="00283F0B">
              <w:rPr>
                <w:color w:val="000000"/>
                <w:spacing w:val="2"/>
                <w:sz w:val="28"/>
                <w:lang w:val="kk-KZ" w:eastAsia="en-US"/>
              </w:rPr>
              <w:t xml:space="preserve"> </w:t>
            </w:r>
            <w:r w:rsidR="007203F9" w:rsidRPr="00BA522F">
              <w:rPr>
                <w:spacing w:val="2"/>
                <w:sz w:val="28"/>
                <w:lang w:val="kk-KZ" w:eastAsia="en-US"/>
              </w:rPr>
              <w:t>«ЖИТС-тің алдын алу және оған қарсы күрес жөніндегі республикалық орталық» ШЖҚ РМК</w:t>
            </w:r>
          </w:p>
        </w:tc>
      </w:tr>
      <w:tr w:rsidR="007203F9" w:rsidTr="003508B8">
        <w:tc>
          <w:tcPr>
            <w:tcW w:w="695" w:type="dxa"/>
            <w:tcBorders>
              <w:top w:val="single" w:sz="4" w:space="0" w:color="auto"/>
              <w:left w:val="single" w:sz="4" w:space="0" w:color="auto"/>
              <w:bottom w:val="single" w:sz="4" w:space="0" w:color="auto"/>
              <w:right w:val="single" w:sz="4" w:space="0" w:color="auto"/>
            </w:tcBorders>
          </w:tcPr>
          <w:p w:rsidR="007203F9" w:rsidRPr="007203F9" w:rsidRDefault="007203F9" w:rsidP="003508B8">
            <w:pPr>
              <w:shd w:val="clear" w:color="auto" w:fill="FFFFFF"/>
              <w:jc w:val="both"/>
              <w:textAlignment w:val="baseline"/>
              <w:rPr>
                <w:color w:val="000000"/>
                <w:spacing w:val="2"/>
                <w:sz w:val="28"/>
                <w:lang w:val="kk-KZ" w:eastAsia="en-US"/>
              </w:rPr>
            </w:pPr>
            <w:r>
              <w:rPr>
                <w:color w:val="000000"/>
                <w:spacing w:val="2"/>
                <w:sz w:val="28"/>
                <w:lang w:val="kk-KZ" w:eastAsia="en-US"/>
              </w:rPr>
              <w:t>9</w:t>
            </w:r>
          </w:p>
          <w:p w:rsidR="007203F9" w:rsidRDefault="007203F9" w:rsidP="003508B8">
            <w:pPr>
              <w:shd w:val="clear" w:color="auto" w:fill="FFFFFF"/>
              <w:ind w:firstLine="709"/>
              <w:jc w:val="both"/>
              <w:textAlignment w:val="baseline"/>
              <w:rPr>
                <w:color w:val="000000"/>
                <w:spacing w:val="2"/>
                <w:sz w:val="28"/>
                <w:lang w:eastAsia="en-US"/>
              </w:rPr>
            </w:pPr>
          </w:p>
        </w:tc>
        <w:tc>
          <w:tcPr>
            <w:tcW w:w="8650" w:type="dxa"/>
            <w:tcBorders>
              <w:top w:val="single" w:sz="4" w:space="0" w:color="auto"/>
              <w:left w:val="single" w:sz="4" w:space="0" w:color="auto"/>
              <w:bottom w:val="single" w:sz="4" w:space="0" w:color="auto"/>
              <w:right w:val="single" w:sz="4" w:space="0" w:color="auto"/>
            </w:tcBorders>
          </w:tcPr>
          <w:p w:rsidR="007203F9" w:rsidRPr="000C5A2E" w:rsidRDefault="007203F9" w:rsidP="003508B8">
            <w:pPr>
              <w:shd w:val="clear" w:color="auto" w:fill="FFFFFF"/>
              <w:jc w:val="both"/>
              <w:textAlignment w:val="baseline"/>
              <w:rPr>
                <w:color w:val="000000"/>
                <w:spacing w:val="2"/>
                <w:sz w:val="28"/>
                <w:lang w:eastAsia="en-US"/>
              </w:rPr>
            </w:pPr>
            <w:r>
              <w:rPr>
                <w:color w:val="000000"/>
                <w:spacing w:val="2"/>
                <w:sz w:val="28"/>
                <w:lang w:eastAsia="en-US"/>
              </w:rPr>
              <w:t xml:space="preserve"> «</w:t>
            </w:r>
            <w:r w:rsidRPr="000C5A2E">
              <w:rPr>
                <w:color w:val="000000"/>
                <w:spacing w:val="2"/>
                <w:sz w:val="28"/>
                <w:lang w:eastAsia="en-US"/>
              </w:rPr>
              <w:t>Республикалық қан орталығы</w:t>
            </w:r>
            <w:r>
              <w:rPr>
                <w:color w:val="000000"/>
                <w:spacing w:val="2"/>
                <w:sz w:val="28"/>
                <w:lang w:eastAsia="en-US"/>
              </w:rPr>
              <w:t>»</w:t>
            </w:r>
            <w:r w:rsidRPr="000C5A2E">
              <w:rPr>
                <w:color w:val="000000"/>
                <w:spacing w:val="2"/>
                <w:sz w:val="28"/>
                <w:lang w:eastAsia="en-US"/>
              </w:rPr>
              <w:t xml:space="preserve"> ШЖҚ РМК</w:t>
            </w:r>
          </w:p>
        </w:tc>
      </w:tr>
      <w:tr w:rsidR="007203F9" w:rsidRPr="00BA522F" w:rsidTr="003508B8">
        <w:tc>
          <w:tcPr>
            <w:tcW w:w="695" w:type="dxa"/>
            <w:tcBorders>
              <w:top w:val="single" w:sz="4" w:space="0" w:color="auto"/>
              <w:left w:val="single" w:sz="4" w:space="0" w:color="auto"/>
              <w:bottom w:val="single" w:sz="4" w:space="0" w:color="auto"/>
              <w:right w:val="single" w:sz="4" w:space="0" w:color="auto"/>
            </w:tcBorders>
            <w:hideMark/>
          </w:tcPr>
          <w:p w:rsidR="007203F9" w:rsidRPr="007203F9" w:rsidRDefault="007203F9" w:rsidP="003508B8">
            <w:pPr>
              <w:shd w:val="clear" w:color="auto" w:fill="FFFFFF"/>
              <w:jc w:val="both"/>
              <w:textAlignment w:val="baseline"/>
              <w:rPr>
                <w:color w:val="000000"/>
                <w:spacing w:val="2"/>
                <w:sz w:val="28"/>
                <w:lang w:val="kk-KZ" w:eastAsia="en-US"/>
              </w:rPr>
            </w:pPr>
            <w:r>
              <w:rPr>
                <w:color w:val="000000"/>
                <w:spacing w:val="2"/>
                <w:sz w:val="28"/>
                <w:lang w:eastAsia="en-US"/>
              </w:rPr>
              <w:t>1</w:t>
            </w:r>
            <w:r>
              <w:rPr>
                <w:color w:val="000000"/>
                <w:spacing w:val="2"/>
                <w:sz w:val="28"/>
                <w:lang w:val="kk-KZ" w:eastAsia="en-US"/>
              </w:rPr>
              <w:t>0</w:t>
            </w:r>
          </w:p>
        </w:tc>
        <w:tc>
          <w:tcPr>
            <w:tcW w:w="8650" w:type="dxa"/>
            <w:tcBorders>
              <w:top w:val="single" w:sz="4" w:space="0" w:color="auto"/>
              <w:left w:val="single" w:sz="4" w:space="0" w:color="auto"/>
              <w:bottom w:val="single" w:sz="4" w:space="0" w:color="auto"/>
              <w:right w:val="single" w:sz="4" w:space="0" w:color="auto"/>
            </w:tcBorders>
          </w:tcPr>
          <w:p w:rsidR="007203F9" w:rsidRPr="00BA522F" w:rsidRDefault="00BA522F" w:rsidP="003508B8">
            <w:pPr>
              <w:shd w:val="clear" w:color="auto" w:fill="FFFFFF"/>
              <w:jc w:val="both"/>
              <w:textAlignment w:val="baseline"/>
              <w:rPr>
                <w:color w:val="000000"/>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007203F9" w:rsidRPr="00BA522F">
              <w:rPr>
                <w:color w:val="000000"/>
                <w:spacing w:val="2"/>
                <w:sz w:val="28"/>
                <w:lang w:val="kk-KZ" w:eastAsia="en-US"/>
              </w:rPr>
              <w:t>«Отан соғысының мүгедектеріне арналған республикалық клиникалық госпиталь» ШЖҚ РМК</w:t>
            </w:r>
          </w:p>
        </w:tc>
      </w:tr>
      <w:tr w:rsidR="00BA522F" w:rsidRPr="00BA522F" w:rsidTr="003508B8">
        <w:tc>
          <w:tcPr>
            <w:tcW w:w="695" w:type="dxa"/>
            <w:tcBorders>
              <w:top w:val="single" w:sz="4" w:space="0" w:color="auto"/>
              <w:left w:val="single" w:sz="4" w:space="0" w:color="auto"/>
              <w:bottom w:val="single" w:sz="4" w:space="0" w:color="auto"/>
              <w:right w:val="single" w:sz="4" w:space="0" w:color="auto"/>
            </w:tcBorders>
          </w:tcPr>
          <w:p w:rsidR="00BA522F" w:rsidRPr="00BA522F" w:rsidRDefault="00BA522F" w:rsidP="003508B8">
            <w:pPr>
              <w:shd w:val="clear" w:color="auto" w:fill="FFFFFF"/>
              <w:jc w:val="both"/>
              <w:textAlignment w:val="baseline"/>
              <w:rPr>
                <w:color w:val="000000"/>
                <w:spacing w:val="2"/>
                <w:sz w:val="28"/>
                <w:lang w:val="kk-KZ" w:eastAsia="en-US"/>
              </w:rPr>
            </w:pPr>
            <w:r>
              <w:rPr>
                <w:color w:val="000000"/>
                <w:spacing w:val="2"/>
                <w:sz w:val="28"/>
                <w:lang w:val="kk-KZ" w:eastAsia="en-US"/>
              </w:rPr>
              <w:t>11</w:t>
            </w:r>
          </w:p>
        </w:tc>
        <w:tc>
          <w:tcPr>
            <w:tcW w:w="8650" w:type="dxa"/>
            <w:tcBorders>
              <w:top w:val="single" w:sz="4" w:space="0" w:color="auto"/>
              <w:left w:val="single" w:sz="4" w:space="0" w:color="auto"/>
              <w:bottom w:val="single" w:sz="4" w:space="0" w:color="auto"/>
              <w:right w:val="single" w:sz="4" w:space="0" w:color="auto"/>
            </w:tcBorders>
          </w:tcPr>
          <w:p w:rsidR="00BA522F" w:rsidRPr="00BA522F" w:rsidRDefault="00BA522F" w:rsidP="003508B8">
            <w:pPr>
              <w:shd w:val="clear" w:color="auto" w:fill="FFFFFF"/>
              <w:jc w:val="both"/>
              <w:textAlignment w:val="baseline"/>
              <w:rPr>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«Отан соғысы мүгедектеріне арналған </w:t>
            </w:r>
            <w:r>
              <w:rPr>
                <w:color w:val="000000"/>
                <w:spacing w:val="2"/>
                <w:sz w:val="28"/>
                <w:szCs w:val="28"/>
                <w:lang w:val="kk-KZ" w:eastAsia="en-US"/>
              </w:rPr>
              <w:t>о</w:t>
            </w:r>
            <w:r w:rsidRPr="007D70CC">
              <w:rPr>
                <w:color w:val="000000"/>
                <w:spacing w:val="2"/>
                <w:sz w:val="28"/>
                <w:szCs w:val="28"/>
                <w:lang w:val="kk-KZ" w:eastAsia="en-US"/>
              </w:rPr>
              <w:t>рталық клиникалық госпиталь» ШЖҚ РМК</w:t>
            </w:r>
          </w:p>
        </w:tc>
      </w:tr>
      <w:tr w:rsidR="00BA522F" w:rsidRPr="00BA522F" w:rsidTr="00BA522F">
        <w:tc>
          <w:tcPr>
            <w:tcW w:w="695" w:type="dxa"/>
            <w:tcBorders>
              <w:top w:val="single" w:sz="4" w:space="0" w:color="auto"/>
              <w:left w:val="single" w:sz="4" w:space="0" w:color="auto"/>
              <w:bottom w:val="single" w:sz="4" w:space="0" w:color="auto"/>
              <w:right w:val="single" w:sz="4" w:space="0" w:color="auto"/>
            </w:tcBorders>
          </w:tcPr>
          <w:p w:rsidR="00BA522F" w:rsidRPr="00BA522F" w:rsidRDefault="00BA522F" w:rsidP="00BA522F">
            <w:pPr>
              <w:shd w:val="clear" w:color="auto" w:fill="FFFFFF"/>
              <w:jc w:val="both"/>
              <w:textAlignment w:val="baseline"/>
              <w:rPr>
                <w:spacing w:val="2"/>
                <w:sz w:val="28"/>
                <w:lang w:val="kk-KZ" w:eastAsia="en-US"/>
              </w:rPr>
            </w:pPr>
            <w:r w:rsidRPr="00BA522F">
              <w:rPr>
                <w:spacing w:val="2"/>
                <w:sz w:val="28"/>
                <w:lang w:eastAsia="en-US"/>
              </w:rPr>
              <w:t>1</w:t>
            </w:r>
            <w:r w:rsidRPr="00BA522F">
              <w:rPr>
                <w:spacing w:val="2"/>
                <w:sz w:val="28"/>
                <w:lang w:val="kk-KZ" w:eastAsia="en-US"/>
              </w:rPr>
              <w:t>2</w:t>
            </w:r>
          </w:p>
        </w:tc>
        <w:tc>
          <w:tcPr>
            <w:tcW w:w="8650" w:type="dxa"/>
            <w:tcBorders>
              <w:top w:val="single" w:sz="4" w:space="0" w:color="auto"/>
              <w:left w:val="single" w:sz="4" w:space="0" w:color="auto"/>
              <w:bottom w:val="single" w:sz="4" w:space="0" w:color="auto"/>
              <w:right w:val="single" w:sz="4" w:space="0" w:color="auto"/>
            </w:tcBorders>
          </w:tcPr>
          <w:p w:rsidR="00BA522F" w:rsidRPr="00BA522F" w:rsidRDefault="00BA522F" w:rsidP="00BA522F">
            <w:pPr>
              <w:shd w:val="clear" w:color="auto" w:fill="FFFFFF"/>
              <w:jc w:val="both"/>
              <w:textAlignment w:val="baseline"/>
              <w:rPr>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w:t>
            </w:r>
            <w:r w:rsidRPr="00BA522F">
              <w:rPr>
                <w:spacing w:val="2"/>
                <w:sz w:val="28"/>
                <w:lang w:val="kk-KZ" w:eastAsia="en-US"/>
              </w:rPr>
              <w:t xml:space="preserve">«Еңбек гигиенасы және кәсіби аурулар ұлттық орталығы» ШЖҚ </w:t>
            </w:r>
            <w:r w:rsidRPr="00BA522F">
              <w:rPr>
                <w:spacing w:val="2"/>
                <w:sz w:val="28"/>
                <w:lang w:val="kk-KZ" w:eastAsia="en-US"/>
              </w:rPr>
              <w:lastRenderedPageBreak/>
              <w:t>РМК</w:t>
            </w:r>
          </w:p>
        </w:tc>
      </w:tr>
      <w:tr w:rsidR="00BA522F" w:rsidRPr="0042077A" w:rsidTr="00BA522F">
        <w:tc>
          <w:tcPr>
            <w:tcW w:w="695" w:type="dxa"/>
            <w:tcBorders>
              <w:top w:val="single" w:sz="4" w:space="0" w:color="auto"/>
              <w:left w:val="single" w:sz="4" w:space="0" w:color="auto"/>
              <w:bottom w:val="single" w:sz="4" w:space="0" w:color="auto"/>
              <w:right w:val="single" w:sz="4" w:space="0" w:color="auto"/>
            </w:tcBorders>
          </w:tcPr>
          <w:p w:rsidR="00BA522F" w:rsidRPr="007203F9" w:rsidRDefault="00BA522F" w:rsidP="00BA522F">
            <w:pPr>
              <w:shd w:val="clear" w:color="auto" w:fill="FFFFFF"/>
              <w:jc w:val="both"/>
              <w:textAlignment w:val="baseline"/>
              <w:rPr>
                <w:color w:val="000000"/>
                <w:spacing w:val="2"/>
                <w:sz w:val="28"/>
                <w:lang w:val="kk-KZ" w:eastAsia="en-US"/>
              </w:rPr>
            </w:pPr>
            <w:r>
              <w:rPr>
                <w:color w:val="000000"/>
                <w:spacing w:val="2"/>
                <w:sz w:val="28"/>
                <w:lang w:eastAsia="en-US"/>
              </w:rPr>
              <w:lastRenderedPageBreak/>
              <w:t>1</w:t>
            </w:r>
            <w:r>
              <w:rPr>
                <w:color w:val="000000"/>
                <w:spacing w:val="2"/>
                <w:sz w:val="28"/>
                <w:lang w:val="kk-KZ" w:eastAsia="en-US"/>
              </w:rPr>
              <w:t>3</w:t>
            </w:r>
          </w:p>
        </w:tc>
        <w:tc>
          <w:tcPr>
            <w:tcW w:w="8650" w:type="dxa"/>
            <w:tcBorders>
              <w:top w:val="single" w:sz="4" w:space="0" w:color="auto"/>
              <w:left w:val="single" w:sz="4" w:space="0" w:color="auto"/>
              <w:bottom w:val="single" w:sz="4" w:space="0" w:color="auto"/>
              <w:right w:val="single" w:sz="4" w:space="0" w:color="auto"/>
            </w:tcBorders>
          </w:tcPr>
          <w:p w:rsidR="00BA522F" w:rsidRPr="007C6135" w:rsidRDefault="00BA522F" w:rsidP="00BA522F">
            <w:pPr>
              <w:shd w:val="clear" w:color="auto" w:fill="FFFFFF"/>
              <w:tabs>
                <w:tab w:val="left" w:pos="1134"/>
              </w:tabs>
              <w:jc w:val="both"/>
              <w:textAlignment w:val="baseline"/>
              <w:rPr>
                <w:color w:val="000000"/>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w:t>
            </w:r>
            <w:r w:rsidRPr="007C6135">
              <w:rPr>
                <w:color w:val="000000"/>
                <w:spacing w:val="2"/>
                <w:sz w:val="28"/>
                <w:lang w:val="kk-KZ" w:eastAsia="en-US"/>
              </w:rPr>
              <w:t>«Қазақстан Республикасының Ұлттық фтизиопульмонология ғылыми орталығы» ШЖҚ РМК</w:t>
            </w:r>
          </w:p>
        </w:tc>
      </w:tr>
      <w:tr w:rsidR="00BA522F" w:rsidRPr="00BA522F" w:rsidTr="00BA522F">
        <w:tc>
          <w:tcPr>
            <w:tcW w:w="695" w:type="dxa"/>
            <w:tcBorders>
              <w:top w:val="single" w:sz="4" w:space="0" w:color="auto"/>
              <w:left w:val="single" w:sz="4" w:space="0" w:color="auto"/>
              <w:bottom w:val="single" w:sz="4" w:space="0" w:color="auto"/>
              <w:right w:val="single" w:sz="4" w:space="0" w:color="auto"/>
            </w:tcBorders>
          </w:tcPr>
          <w:p w:rsidR="00BA522F" w:rsidRPr="00BA522F" w:rsidRDefault="00BA522F" w:rsidP="00BA522F">
            <w:pPr>
              <w:shd w:val="clear" w:color="auto" w:fill="FFFFFF"/>
              <w:jc w:val="both"/>
              <w:textAlignment w:val="baseline"/>
              <w:rPr>
                <w:spacing w:val="2"/>
                <w:sz w:val="28"/>
                <w:lang w:val="kk-KZ" w:eastAsia="en-US"/>
              </w:rPr>
            </w:pPr>
            <w:r w:rsidRPr="00BA522F">
              <w:rPr>
                <w:spacing w:val="2"/>
                <w:sz w:val="28"/>
                <w:lang w:eastAsia="en-US"/>
              </w:rPr>
              <w:t>1</w:t>
            </w:r>
            <w:r w:rsidRPr="00BA522F">
              <w:rPr>
                <w:spacing w:val="2"/>
                <w:sz w:val="28"/>
                <w:lang w:val="kk-KZ" w:eastAsia="en-US"/>
              </w:rPr>
              <w:t>4</w:t>
            </w:r>
          </w:p>
        </w:tc>
        <w:tc>
          <w:tcPr>
            <w:tcW w:w="8650" w:type="dxa"/>
            <w:tcBorders>
              <w:top w:val="single" w:sz="4" w:space="0" w:color="auto"/>
              <w:left w:val="single" w:sz="4" w:space="0" w:color="auto"/>
              <w:bottom w:val="single" w:sz="4" w:space="0" w:color="auto"/>
              <w:right w:val="single" w:sz="4" w:space="0" w:color="auto"/>
            </w:tcBorders>
            <w:hideMark/>
          </w:tcPr>
          <w:p w:rsidR="00BA522F" w:rsidRPr="00BA522F" w:rsidRDefault="00BA522F" w:rsidP="00BA522F">
            <w:pPr>
              <w:shd w:val="clear" w:color="auto" w:fill="FFFFFF"/>
              <w:jc w:val="both"/>
              <w:textAlignment w:val="baseline"/>
              <w:rPr>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w:t>
            </w:r>
            <w:r w:rsidRPr="00BA522F">
              <w:rPr>
                <w:spacing w:val="2"/>
                <w:sz w:val="28"/>
                <w:lang w:val="kk-KZ" w:eastAsia="en-US"/>
              </w:rPr>
              <w:t>«Б</w:t>
            </w:r>
            <w:r>
              <w:rPr>
                <w:spacing w:val="2"/>
                <w:sz w:val="28"/>
                <w:lang w:val="kk-KZ" w:eastAsia="en-US"/>
              </w:rPr>
              <w:t>ұ</w:t>
            </w:r>
            <w:r w:rsidRPr="00BA522F">
              <w:rPr>
                <w:spacing w:val="2"/>
                <w:sz w:val="28"/>
                <w:lang w:val="kk-KZ" w:eastAsia="en-US"/>
              </w:rPr>
              <w:t>рабай» республикалық оңалту орталығы» ШЖҚ РМК</w:t>
            </w:r>
          </w:p>
        </w:tc>
      </w:tr>
      <w:tr w:rsidR="00BA522F" w:rsidRPr="00BA522F" w:rsidTr="00BA522F">
        <w:tc>
          <w:tcPr>
            <w:tcW w:w="695" w:type="dxa"/>
            <w:tcBorders>
              <w:top w:val="single" w:sz="4" w:space="0" w:color="auto"/>
              <w:left w:val="single" w:sz="4" w:space="0" w:color="auto"/>
              <w:bottom w:val="single" w:sz="4" w:space="0" w:color="auto"/>
              <w:right w:val="single" w:sz="4" w:space="0" w:color="auto"/>
            </w:tcBorders>
          </w:tcPr>
          <w:p w:rsidR="00BA522F" w:rsidRPr="00BA522F" w:rsidRDefault="00BA522F" w:rsidP="00BA522F">
            <w:pPr>
              <w:shd w:val="clear" w:color="auto" w:fill="FFFFFF"/>
              <w:jc w:val="both"/>
              <w:textAlignment w:val="baseline"/>
              <w:rPr>
                <w:spacing w:val="2"/>
                <w:sz w:val="28"/>
                <w:lang w:val="kk-KZ" w:eastAsia="en-US"/>
              </w:rPr>
            </w:pPr>
            <w:r w:rsidRPr="00BA522F">
              <w:rPr>
                <w:spacing w:val="2"/>
                <w:sz w:val="28"/>
                <w:lang w:eastAsia="en-US"/>
              </w:rPr>
              <w:t>1</w:t>
            </w:r>
            <w:r w:rsidRPr="00BA522F">
              <w:rPr>
                <w:spacing w:val="2"/>
                <w:sz w:val="28"/>
                <w:lang w:val="kk-KZ" w:eastAsia="en-US"/>
              </w:rPr>
              <w:t>5</w:t>
            </w:r>
          </w:p>
        </w:tc>
        <w:tc>
          <w:tcPr>
            <w:tcW w:w="8650" w:type="dxa"/>
            <w:tcBorders>
              <w:top w:val="single" w:sz="4" w:space="0" w:color="auto"/>
              <w:left w:val="single" w:sz="4" w:space="0" w:color="auto"/>
              <w:bottom w:val="single" w:sz="4" w:space="0" w:color="auto"/>
              <w:right w:val="single" w:sz="4" w:space="0" w:color="auto"/>
            </w:tcBorders>
            <w:hideMark/>
          </w:tcPr>
          <w:p w:rsidR="00BA522F" w:rsidRPr="00BA522F" w:rsidRDefault="00BA522F" w:rsidP="00BA522F">
            <w:pPr>
              <w:shd w:val="clear" w:color="auto" w:fill="FFFFFF"/>
              <w:tabs>
                <w:tab w:val="left" w:pos="1134"/>
              </w:tabs>
              <w:jc w:val="both"/>
              <w:textAlignment w:val="baseline"/>
              <w:rPr>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w:t>
            </w:r>
            <w:r w:rsidRPr="00BA522F">
              <w:rPr>
                <w:spacing w:val="2"/>
                <w:sz w:val="28"/>
                <w:szCs w:val="28"/>
                <w:lang w:val="kk-KZ" w:eastAsia="en-US"/>
              </w:rPr>
              <w:t>«Радиациялық медицина және экология ғылыми-зерттеу институты» РМҚК</w:t>
            </w:r>
          </w:p>
        </w:tc>
      </w:tr>
      <w:tr w:rsidR="00BA522F" w:rsidRPr="00BA522F" w:rsidTr="00BA522F">
        <w:tc>
          <w:tcPr>
            <w:tcW w:w="695" w:type="dxa"/>
            <w:tcBorders>
              <w:top w:val="single" w:sz="4" w:space="0" w:color="auto"/>
              <w:left w:val="single" w:sz="4" w:space="0" w:color="auto"/>
              <w:bottom w:val="single" w:sz="4" w:space="0" w:color="auto"/>
              <w:right w:val="single" w:sz="4" w:space="0" w:color="auto"/>
            </w:tcBorders>
          </w:tcPr>
          <w:p w:rsidR="00BA522F" w:rsidRPr="007203F9" w:rsidRDefault="00BA522F" w:rsidP="00BA522F">
            <w:pPr>
              <w:shd w:val="clear" w:color="auto" w:fill="FFFFFF"/>
              <w:jc w:val="both"/>
              <w:textAlignment w:val="baseline"/>
              <w:rPr>
                <w:color w:val="000000"/>
                <w:spacing w:val="2"/>
                <w:sz w:val="28"/>
                <w:lang w:val="kk-KZ" w:eastAsia="en-US"/>
              </w:rPr>
            </w:pPr>
            <w:r>
              <w:rPr>
                <w:color w:val="000000"/>
                <w:spacing w:val="2"/>
                <w:sz w:val="28"/>
                <w:lang w:eastAsia="en-US"/>
              </w:rPr>
              <w:t>1</w:t>
            </w:r>
            <w:r>
              <w:rPr>
                <w:color w:val="000000"/>
                <w:spacing w:val="2"/>
                <w:sz w:val="28"/>
                <w:lang w:val="kk-KZ" w:eastAsia="en-US"/>
              </w:rPr>
              <w:t>6</w:t>
            </w:r>
          </w:p>
        </w:tc>
        <w:tc>
          <w:tcPr>
            <w:tcW w:w="8650" w:type="dxa"/>
            <w:tcBorders>
              <w:top w:val="single" w:sz="4" w:space="0" w:color="auto"/>
              <w:left w:val="single" w:sz="4" w:space="0" w:color="auto"/>
              <w:bottom w:val="single" w:sz="4" w:space="0" w:color="auto"/>
              <w:right w:val="single" w:sz="4" w:space="0" w:color="auto"/>
            </w:tcBorders>
          </w:tcPr>
          <w:p w:rsidR="00BA522F" w:rsidRPr="00BA522F" w:rsidRDefault="00BA522F" w:rsidP="00BA522F">
            <w:pPr>
              <w:shd w:val="clear" w:color="auto" w:fill="FFFFFF"/>
              <w:tabs>
                <w:tab w:val="left" w:pos="1134"/>
              </w:tabs>
              <w:jc w:val="both"/>
              <w:textAlignment w:val="baseline"/>
              <w:rPr>
                <w:color w:val="000000"/>
                <w:spacing w:val="2"/>
                <w:sz w:val="28"/>
                <w:szCs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w:t>
            </w:r>
            <w:r w:rsidRPr="00BA522F">
              <w:rPr>
                <w:color w:val="000000"/>
                <w:spacing w:val="2"/>
                <w:sz w:val="28"/>
                <w:szCs w:val="28"/>
                <w:lang w:val="kk-KZ" w:eastAsia="en-US"/>
              </w:rPr>
              <w:t>«Алатау» балалар клиникалық санаторийі» РМҚК</w:t>
            </w:r>
          </w:p>
        </w:tc>
      </w:tr>
      <w:tr w:rsidR="00BA522F" w:rsidRPr="0042077A" w:rsidTr="00BA522F">
        <w:tc>
          <w:tcPr>
            <w:tcW w:w="695" w:type="dxa"/>
            <w:tcBorders>
              <w:top w:val="single" w:sz="4" w:space="0" w:color="auto"/>
              <w:left w:val="single" w:sz="4" w:space="0" w:color="auto"/>
              <w:bottom w:val="single" w:sz="4" w:space="0" w:color="auto"/>
              <w:right w:val="single" w:sz="4" w:space="0" w:color="auto"/>
            </w:tcBorders>
          </w:tcPr>
          <w:p w:rsidR="00BA522F" w:rsidRPr="007203F9" w:rsidRDefault="00BA522F" w:rsidP="00BA522F">
            <w:pPr>
              <w:shd w:val="clear" w:color="auto" w:fill="FFFFFF"/>
              <w:textAlignment w:val="baseline"/>
              <w:rPr>
                <w:color w:val="000000"/>
                <w:spacing w:val="2"/>
                <w:sz w:val="28"/>
                <w:lang w:val="kk-KZ" w:eastAsia="en-US"/>
              </w:rPr>
            </w:pPr>
            <w:r>
              <w:rPr>
                <w:color w:val="000000"/>
                <w:spacing w:val="2"/>
                <w:sz w:val="28"/>
                <w:lang w:eastAsia="en-US"/>
              </w:rPr>
              <w:t>1</w:t>
            </w:r>
            <w:r>
              <w:rPr>
                <w:color w:val="000000"/>
                <w:spacing w:val="2"/>
                <w:sz w:val="28"/>
                <w:lang w:val="kk-KZ" w:eastAsia="en-US"/>
              </w:rPr>
              <w:t>7</w:t>
            </w:r>
          </w:p>
        </w:tc>
        <w:tc>
          <w:tcPr>
            <w:tcW w:w="8650" w:type="dxa"/>
            <w:tcBorders>
              <w:top w:val="single" w:sz="4" w:space="0" w:color="auto"/>
              <w:left w:val="single" w:sz="4" w:space="0" w:color="auto"/>
              <w:bottom w:val="single" w:sz="4" w:space="0" w:color="auto"/>
              <w:right w:val="single" w:sz="4" w:space="0" w:color="auto"/>
            </w:tcBorders>
          </w:tcPr>
          <w:p w:rsidR="00BA522F" w:rsidRPr="007C6135" w:rsidRDefault="00BA522F" w:rsidP="00BA522F">
            <w:pPr>
              <w:shd w:val="clear" w:color="auto" w:fill="FFFFFF"/>
              <w:tabs>
                <w:tab w:val="left" w:pos="1134"/>
              </w:tabs>
              <w:jc w:val="both"/>
              <w:textAlignment w:val="baseline"/>
              <w:rPr>
                <w:color w:val="000000"/>
                <w:spacing w:val="2"/>
                <w:sz w:val="28"/>
                <w:szCs w:val="28"/>
                <w:lang w:val="kk-KZ" w:eastAsia="en-US"/>
              </w:rPr>
            </w:pPr>
            <w:r w:rsidRPr="007C6135">
              <w:rPr>
                <w:color w:val="000000"/>
                <w:spacing w:val="2"/>
                <w:sz w:val="28"/>
                <w:szCs w:val="28"/>
                <w:lang w:val="kk-KZ" w:eastAsia="en-US"/>
              </w:rPr>
              <w:t>«Балбұлақ» республикалық балаларды оңалту орталығы» РМҚК</w:t>
            </w:r>
          </w:p>
        </w:tc>
      </w:tr>
      <w:tr w:rsidR="00BA522F" w:rsidTr="003508B8">
        <w:tc>
          <w:tcPr>
            <w:tcW w:w="695" w:type="dxa"/>
            <w:tcBorders>
              <w:top w:val="single" w:sz="4" w:space="0" w:color="auto"/>
              <w:left w:val="single" w:sz="4" w:space="0" w:color="auto"/>
              <w:bottom w:val="single" w:sz="4" w:space="0" w:color="auto"/>
              <w:right w:val="single" w:sz="4" w:space="0" w:color="auto"/>
            </w:tcBorders>
          </w:tcPr>
          <w:p w:rsidR="00BA522F" w:rsidRPr="007203F9" w:rsidRDefault="00BA522F" w:rsidP="00BA522F">
            <w:pPr>
              <w:shd w:val="clear" w:color="auto" w:fill="FFFFFF"/>
              <w:textAlignment w:val="baseline"/>
              <w:rPr>
                <w:color w:val="000000"/>
                <w:spacing w:val="2"/>
                <w:sz w:val="28"/>
                <w:lang w:val="kk-KZ" w:eastAsia="en-US"/>
              </w:rPr>
            </w:pPr>
            <w:r>
              <w:rPr>
                <w:color w:val="000000"/>
                <w:spacing w:val="2"/>
                <w:sz w:val="28"/>
                <w:lang w:eastAsia="en-US"/>
              </w:rPr>
              <w:t>1</w:t>
            </w:r>
            <w:r>
              <w:rPr>
                <w:color w:val="000000"/>
                <w:spacing w:val="2"/>
                <w:sz w:val="28"/>
                <w:lang w:val="kk-KZ" w:eastAsia="en-US"/>
              </w:rPr>
              <w:t>8</w:t>
            </w:r>
          </w:p>
        </w:tc>
        <w:tc>
          <w:tcPr>
            <w:tcW w:w="8650" w:type="dxa"/>
            <w:tcBorders>
              <w:top w:val="single" w:sz="4" w:space="0" w:color="auto"/>
              <w:left w:val="single" w:sz="4" w:space="0" w:color="auto"/>
              <w:bottom w:val="single" w:sz="4" w:space="0" w:color="auto"/>
              <w:right w:val="single" w:sz="4" w:space="0" w:color="auto"/>
            </w:tcBorders>
          </w:tcPr>
          <w:p w:rsidR="00BA522F" w:rsidRPr="00BF359B" w:rsidRDefault="00BA522F" w:rsidP="00BA522F">
            <w:pPr>
              <w:shd w:val="clear" w:color="auto" w:fill="FFFFFF"/>
              <w:tabs>
                <w:tab w:val="left" w:pos="1134"/>
              </w:tabs>
              <w:jc w:val="both"/>
              <w:textAlignment w:val="baseline"/>
              <w:rPr>
                <w:color w:val="000000"/>
                <w:spacing w:val="2"/>
                <w:sz w:val="28"/>
                <w:szCs w:val="28"/>
                <w:lang w:val="kk-KZ" w:eastAsia="en-US"/>
              </w:rPr>
            </w:pPr>
            <w:r w:rsidRPr="00BF359B">
              <w:rPr>
                <w:color w:val="000000"/>
                <w:spacing w:val="2"/>
                <w:sz w:val="28"/>
                <w:szCs w:val="28"/>
                <w:lang w:eastAsia="en-US"/>
              </w:rPr>
              <w:t>«</w:t>
            </w:r>
            <w:r w:rsidRPr="00BF359B">
              <w:rPr>
                <w:color w:val="000000"/>
                <w:sz w:val="28"/>
                <w:szCs w:val="28"/>
                <w:shd w:val="clear" w:color="auto" w:fill="F4F5F6"/>
              </w:rPr>
              <w:t>Ұлттық ғылыми медициналық орталық</w:t>
            </w:r>
            <w:r w:rsidRPr="00BF359B">
              <w:rPr>
                <w:color w:val="000000"/>
                <w:spacing w:val="2"/>
                <w:sz w:val="28"/>
                <w:szCs w:val="28"/>
                <w:lang w:eastAsia="en-US"/>
              </w:rPr>
              <w:t>»</w:t>
            </w:r>
            <w:r w:rsidRPr="00BF359B">
              <w:rPr>
                <w:color w:val="000000"/>
                <w:spacing w:val="2"/>
                <w:sz w:val="28"/>
                <w:szCs w:val="28"/>
                <w:lang w:val="kk-KZ" w:eastAsia="en-US"/>
              </w:rPr>
              <w:t xml:space="preserve"> АҚ</w:t>
            </w:r>
          </w:p>
        </w:tc>
      </w:tr>
      <w:tr w:rsidR="00BA522F" w:rsidRPr="0042077A" w:rsidTr="00BA522F">
        <w:tc>
          <w:tcPr>
            <w:tcW w:w="695" w:type="dxa"/>
            <w:tcBorders>
              <w:top w:val="single" w:sz="4" w:space="0" w:color="auto"/>
              <w:left w:val="single" w:sz="4" w:space="0" w:color="auto"/>
              <w:bottom w:val="single" w:sz="4" w:space="0" w:color="auto"/>
              <w:right w:val="single" w:sz="4" w:space="0" w:color="auto"/>
            </w:tcBorders>
          </w:tcPr>
          <w:p w:rsidR="00BA522F" w:rsidRPr="007203F9" w:rsidRDefault="00BA522F" w:rsidP="00BA522F">
            <w:pPr>
              <w:shd w:val="clear" w:color="auto" w:fill="FFFFFF"/>
              <w:textAlignment w:val="baseline"/>
              <w:rPr>
                <w:color w:val="000000"/>
                <w:spacing w:val="2"/>
                <w:sz w:val="28"/>
                <w:lang w:val="kk-KZ" w:eastAsia="en-US"/>
              </w:rPr>
            </w:pPr>
            <w:r>
              <w:rPr>
                <w:color w:val="000000"/>
                <w:spacing w:val="2"/>
                <w:sz w:val="28"/>
                <w:lang w:val="kk-KZ" w:eastAsia="en-US"/>
              </w:rPr>
              <w:t>19</w:t>
            </w:r>
          </w:p>
        </w:tc>
        <w:tc>
          <w:tcPr>
            <w:tcW w:w="8650" w:type="dxa"/>
            <w:tcBorders>
              <w:top w:val="single" w:sz="4" w:space="0" w:color="auto"/>
              <w:left w:val="single" w:sz="4" w:space="0" w:color="auto"/>
              <w:bottom w:val="single" w:sz="4" w:space="0" w:color="auto"/>
              <w:right w:val="single" w:sz="4" w:space="0" w:color="auto"/>
            </w:tcBorders>
          </w:tcPr>
          <w:p w:rsidR="00BA522F" w:rsidRPr="007C6135" w:rsidRDefault="00BA522F" w:rsidP="00BA522F">
            <w:pPr>
              <w:shd w:val="clear" w:color="auto" w:fill="FFFFFF"/>
              <w:tabs>
                <w:tab w:val="left" w:pos="1134"/>
              </w:tabs>
              <w:jc w:val="both"/>
              <w:textAlignment w:val="baseline"/>
              <w:rPr>
                <w:color w:val="000000"/>
                <w:spacing w:val="2"/>
                <w:sz w:val="28"/>
                <w:szCs w:val="28"/>
                <w:lang w:val="kk-KZ" w:eastAsia="en-US"/>
              </w:rPr>
            </w:pPr>
            <w:r w:rsidRPr="007C6135">
              <w:rPr>
                <w:color w:val="000000"/>
                <w:spacing w:val="2"/>
                <w:sz w:val="28"/>
                <w:szCs w:val="28"/>
                <w:lang w:val="kk-KZ" w:eastAsia="en-US"/>
              </w:rPr>
              <w:t>«Құрмет Белгісі» орденді Қазақ көз аурулары ғылыми-зерттеу институты» АҚ</w:t>
            </w:r>
          </w:p>
        </w:tc>
      </w:tr>
      <w:tr w:rsidR="00BA522F" w:rsidTr="00BA522F">
        <w:tc>
          <w:tcPr>
            <w:tcW w:w="695" w:type="dxa"/>
            <w:tcBorders>
              <w:top w:val="single" w:sz="4" w:space="0" w:color="auto"/>
              <w:left w:val="single" w:sz="4" w:space="0" w:color="auto"/>
              <w:bottom w:val="single" w:sz="4" w:space="0" w:color="auto"/>
              <w:right w:val="single" w:sz="4" w:space="0" w:color="auto"/>
            </w:tcBorders>
          </w:tcPr>
          <w:p w:rsidR="00BA522F" w:rsidRPr="00F66FD3" w:rsidRDefault="00BA522F" w:rsidP="00BA522F">
            <w:pPr>
              <w:shd w:val="clear" w:color="auto" w:fill="FFFFFF"/>
              <w:textAlignment w:val="baseline"/>
              <w:rPr>
                <w:color w:val="000000"/>
                <w:spacing w:val="2"/>
                <w:sz w:val="28"/>
                <w:lang w:val="kk-KZ" w:eastAsia="en-US"/>
              </w:rPr>
            </w:pPr>
            <w:r>
              <w:rPr>
                <w:color w:val="000000"/>
                <w:spacing w:val="2"/>
                <w:sz w:val="28"/>
                <w:lang w:eastAsia="en-US"/>
              </w:rPr>
              <w:t>2</w:t>
            </w:r>
            <w:r>
              <w:rPr>
                <w:color w:val="000000"/>
                <w:spacing w:val="2"/>
                <w:sz w:val="28"/>
                <w:lang w:val="kk-KZ" w:eastAsia="en-US"/>
              </w:rPr>
              <w:t>0</w:t>
            </w:r>
          </w:p>
        </w:tc>
        <w:tc>
          <w:tcPr>
            <w:tcW w:w="8650" w:type="dxa"/>
            <w:tcBorders>
              <w:top w:val="single" w:sz="4" w:space="0" w:color="auto"/>
              <w:left w:val="single" w:sz="4" w:space="0" w:color="auto"/>
              <w:bottom w:val="single" w:sz="4" w:space="0" w:color="auto"/>
              <w:right w:val="single" w:sz="4" w:space="0" w:color="auto"/>
            </w:tcBorders>
          </w:tcPr>
          <w:p w:rsidR="00BA522F" w:rsidRPr="00BF359B" w:rsidRDefault="00BA522F" w:rsidP="00BA522F">
            <w:pPr>
              <w:shd w:val="clear" w:color="auto" w:fill="FFFFFF"/>
              <w:tabs>
                <w:tab w:val="left" w:pos="1134"/>
              </w:tabs>
              <w:jc w:val="both"/>
              <w:textAlignment w:val="baseline"/>
              <w:rPr>
                <w:color w:val="000000"/>
                <w:spacing w:val="2"/>
                <w:sz w:val="28"/>
                <w:szCs w:val="28"/>
                <w:lang w:eastAsia="en-US"/>
              </w:rPr>
            </w:pPr>
            <w:r w:rsidRPr="00BF359B">
              <w:rPr>
                <w:color w:val="000000"/>
                <w:spacing w:val="2"/>
                <w:sz w:val="28"/>
                <w:szCs w:val="28"/>
                <w:lang w:eastAsia="en-US"/>
              </w:rPr>
              <w:t xml:space="preserve"> «Академик Б.О. Жарбосынов атындағы </w:t>
            </w:r>
            <w:r>
              <w:rPr>
                <w:color w:val="000000"/>
                <w:spacing w:val="2"/>
                <w:sz w:val="28"/>
                <w:szCs w:val="28"/>
                <w:lang w:val="kk-KZ" w:eastAsia="en-US"/>
              </w:rPr>
              <w:t>у</w:t>
            </w:r>
            <w:r w:rsidRPr="00BF359B">
              <w:rPr>
                <w:color w:val="000000"/>
                <w:spacing w:val="2"/>
                <w:sz w:val="28"/>
                <w:szCs w:val="28"/>
                <w:lang w:eastAsia="en-US"/>
              </w:rPr>
              <w:t>рология ғылыми орталығы» АҚ</w:t>
            </w:r>
          </w:p>
        </w:tc>
      </w:tr>
      <w:tr w:rsidR="00BA522F" w:rsidRPr="0042077A" w:rsidTr="00BA522F">
        <w:tc>
          <w:tcPr>
            <w:tcW w:w="695" w:type="dxa"/>
            <w:tcBorders>
              <w:top w:val="single" w:sz="4" w:space="0" w:color="auto"/>
              <w:left w:val="single" w:sz="4" w:space="0" w:color="auto"/>
              <w:bottom w:val="single" w:sz="4" w:space="0" w:color="auto"/>
              <w:right w:val="single" w:sz="4" w:space="0" w:color="auto"/>
            </w:tcBorders>
          </w:tcPr>
          <w:p w:rsidR="00BA522F" w:rsidRPr="00F66FD3" w:rsidRDefault="00BA522F" w:rsidP="00BA522F">
            <w:pPr>
              <w:shd w:val="clear" w:color="auto" w:fill="FFFFFF"/>
              <w:textAlignment w:val="baseline"/>
              <w:rPr>
                <w:color w:val="000000"/>
                <w:spacing w:val="2"/>
                <w:sz w:val="28"/>
                <w:lang w:val="kk-KZ" w:eastAsia="en-US"/>
              </w:rPr>
            </w:pPr>
            <w:r>
              <w:rPr>
                <w:color w:val="000000"/>
                <w:spacing w:val="2"/>
                <w:sz w:val="28"/>
                <w:lang w:eastAsia="en-US"/>
              </w:rPr>
              <w:t>2</w:t>
            </w:r>
            <w:r>
              <w:rPr>
                <w:color w:val="000000"/>
                <w:spacing w:val="2"/>
                <w:sz w:val="28"/>
                <w:lang w:val="kk-KZ" w:eastAsia="en-US"/>
              </w:rPr>
              <w:t>1</w:t>
            </w:r>
          </w:p>
        </w:tc>
        <w:tc>
          <w:tcPr>
            <w:tcW w:w="8650" w:type="dxa"/>
            <w:tcBorders>
              <w:top w:val="single" w:sz="4" w:space="0" w:color="auto"/>
              <w:left w:val="single" w:sz="4" w:space="0" w:color="auto"/>
              <w:bottom w:val="single" w:sz="4" w:space="0" w:color="auto"/>
              <w:right w:val="single" w:sz="4" w:space="0" w:color="auto"/>
            </w:tcBorders>
          </w:tcPr>
          <w:p w:rsidR="00BA522F" w:rsidRPr="00F66FD3" w:rsidRDefault="00BA522F" w:rsidP="00BA522F">
            <w:pPr>
              <w:shd w:val="clear" w:color="auto" w:fill="FFFFFF"/>
              <w:tabs>
                <w:tab w:val="left" w:pos="1134"/>
              </w:tabs>
              <w:jc w:val="both"/>
              <w:textAlignment w:val="baseline"/>
              <w:rPr>
                <w:color w:val="000000"/>
                <w:spacing w:val="2"/>
                <w:sz w:val="28"/>
                <w:szCs w:val="28"/>
                <w:lang w:val="kk-KZ" w:eastAsia="en-US"/>
              </w:rPr>
            </w:pPr>
            <w:r w:rsidRPr="00F66FD3">
              <w:rPr>
                <w:color w:val="000000"/>
                <w:spacing w:val="2"/>
                <w:sz w:val="28"/>
                <w:szCs w:val="28"/>
                <w:lang w:val="kk-KZ" w:eastAsia="en-US"/>
              </w:rPr>
              <w:t xml:space="preserve">«А.Н. Сызғанов атындағы </w:t>
            </w:r>
            <w:r>
              <w:rPr>
                <w:color w:val="000000"/>
                <w:spacing w:val="2"/>
                <w:sz w:val="28"/>
                <w:szCs w:val="28"/>
                <w:lang w:val="kk-KZ" w:eastAsia="en-US"/>
              </w:rPr>
              <w:t>х</w:t>
            </w:r>
            <w:r w:rsidRPr="00F66FD3">
              <w:rPr>
                <w:color w:val="000000"/>
                <w:spacing w:val="2"/>
                <w:sz w:val="28"/>
                <w:szCs w:val="28"/>
                <w:lang w:val="kk-KZ" w:eastAsia="en-US"/>
              </w:rPr>
              <w:t>ирургия ұлттық ғылыми орталығы»  АҚ</w:t>
            </w:r>
          </w:p>
        </w:tc>
      </w:tr>
      <w:tr w:rsidR="00BA522F" w:rsidTr="00BA522F">
        <w:tc>
          <w:tcPr>
            <w:tcW w:w="695" w:type="dxa"/>
            <w:tcBorders>
              <w:top w:val="single" w:sz="4" w:space="0" w:color="auto"/>
              <w:left w:val="single" w:sz="4" w:space="0" w:color="auto"/>
              <w:bottom w:val="single" w:sz="4" w:space="0" w:color="auto"/>
              <w:right w:val="single" w:sz="4" w:space="0" w:color="auto"/>
            </w:tcBorders>
          </w:tcPr>
          <w:p w:rsidR="00BA522F" w:rsidRPr="00F66FD3" w:rsidRDefault="00BA522F" w:rsidP="00BA522F">
            <w:pPr>
              <w:shd w:val="clear" w:color="auto" w:fill="FFFFFF"/>
              <w:textAlignment w:val="baseline"/>
              <w:rPr>
                <w:color w:val="000000"/>
                <w:spacing w:val="2"/>
                <w:sz w:val="28"/>
                <w:lang w:val="kk-KZ" w:eastAsia="en-US"/>
              </w:rPr>
            </w:pPr>
            <w:r>
              <w:rPr>
                <w:color w:val="000000"/>
                <w:spacing w:val="2"/>
                <w:sz w:val="28"/>
                <w:lang w:eastAsia="en-US"/>
              </w:rPr>
              <w:t>2</w:t>
            </w:r>
            <w:r>
              <w:rPr>
                <w:color w:val="000000"/>
                <w:spacing w:val="2"/>
                <w:sz w:val="28"/>
                <w:lang w:val="kk-KZ" w:eastAsia="en-US"/>
              </w:rPr>
              <w:t>2</w:t>
            </w:r>
          </w:p>
        </w:tc>
        <w:tc>
          <w:tcPr>
            <w:tcW w:w="8650" w:type="dxa"/>
            <w:tcBorders>
              <w:top w:val="single" w:sz="4" w:space="0" w:color="auto"/>
              <w:left w:val="single" w:sz="4" w:space="0" w:color="auto"/>
              <w:bottom w:val="single" w:sz="4" w:space="0" w:color="auto"/>
              <w:right w:val="single" w:sz="4" w:space="0" w:color="auto"/>
            </w:tcBorders>
          </w:tcPr>
          <w:p w:rsidR="00BA522F" w:rsidRPr="00BF359B" w:rsidRDefault="00BA522F" w:rsidP="00BA522F">
            <w:pPr>
              <w:shd w:val="clear" w:color="auto" w:fill="FFFFFF"/>
              <w:tabs>
                <w:tab w:val="left" w:pos="1134"/>
              </w:tabs>
              <w:jc w:val="both"/>
              <w:textAlignment w:val="baseline"/>
              <w:rPr>
                <w:color w:val="000000"/>
                <w:spacing w:val="2"/>
                <w:sz w:val="28"/>
                <w:szCs w:val="28"/>
                <w:lang w:eastAsia="en-US"/>
              </w:rPr>
            </w:pPr>
            <w:r w:rsidRPr="00BF359B">
              <w:rPr>
                <w:color w:val="000000"/>
                <w:spacing w:val="2"/>
                <w:sz w:val="28"/>
                <w:szCs w:val="28"/>
                <w:lang w:eastAsia="en-US"/>
              </w:rPr>
              <w:t>«Ұлттық нейрохирургия орталығы» АҚ</w:t>
            </w:r>
          </w:p>
        </w:tc>
      </w:tr>
      <w:tr w:rsidR="00BA522F" w:rsidRPr="0042077A" w:rsidTr="00BA522F">
        <w:tc>
          <w:tcPr>
            <w:tcW w:w="695" w:type="dxa"/>
            <w:tcBorders>
              <w:top w:val="single" w:sz="4" w:space="0" w:color="auto"/>
              <w:left w:val="single" w:sz="4" w:space="0" w:color="auto"/>
              <w:bottom w:val="single" w:sz="4" w:space="0" w:color="auto"/>
              <w:right w:val="single" w:sz="4" w:space="0" w:color="auto"/>
            </w:tcBorders>
          </w:tcPr>
          <w:p w:rsidR="00BA522F" w:rsidRPr="00F66FD3" w:rsidRDefault="00BA522F" w:rsidP="00BA522F">
            <w:pPr>
              <w:shd w:val="clear" w:color="auto" w:fill="FFFFFF"/>
              <w:textAlignment w:val="baseline"/>
              <w:rPr>
                <w:color w:val="000000"/>
                <w:spacing w:val="2"/>
                <w:sz w:val="28"/>
                <w:lang w:val="kk-KZ" w:eastAsia="en-US"/>
              </w:rPr>
            </w:pPr>
            <w:r>
              <w:rPr>
                <w:color w:val="000000"/>
                <w:spacing w:val="2"/>
                <w:sz w:val="28"/>
                <w:lang w:eastAsia="en-US"/>
              </w:rPr>
              <w:t>2</w:t>
            </w:r>
            <w:r>
              <w:rPr>
                <w:color w:val="000000"/>
                <w:spacing w:val="2"/>
                <w:sz w:val="28"/>
                <w:lang w:val="kk-KZ" w:eastAsia="en-US"/>
              </w:rPr>
              <w:t>3</w:t>
            </w:r>
          </w:p>
        </w:tc>
        <w:tc>
          <w:tcPr>
            <w:tcW w:w="8650" w:type="dxa"/>
            <w:tcBorders>
              <w:top w:val="single" w:sz="4" w:space="0" w:color="auto"/>
              <w:left w:val="single" w:sz="4" w:space="0" w:color="auto"/>
              <w:bottom w:val="single" w:sz="4" w:space="0" w:color="auto"/>
              <w:right w:val="single" w:sz="4" w:space="0" w:color="auto"/>
            </w:tcBorders>
          </w:tcPr>
          <w:p w:rsidR="00BA522F" w:rsidRPr="007C6135" w:rsidRDefault="00BA522F" w:rsidP="00BA522F">
            <w:pPr>
              <w:shd w:val="clear" w:color="auto" w:fill="FFFFFF"/>
              <w:tabs>
                <w:tab w:val="left" w:pos="1134"/>
              </w:tabs>
              <w:jc w:val="both"/>
              <w:textAlignment w:val="baseline"/>
              <w:rPr>
                <w:color w:val="000000"/>
                <w:spacing w:val="2"/>
                <w:sz w:val="28"/>
                <w:szCs w:val="28"/>
                <w:lang w:val="kk-KZ" w:eastAsia="en-US"/>
              </w:rPr>
            </w:pPr>
            <w:r w:rsidRPr="007C6135">
              <w:rPr>
                <w:color w:val="000000"/>
                <w:spacing w:val="2"/>
                <w:sz w:val="28"/>
                <w:szCs w:val="28"/>
                <w:lang w:val="kk-KZ" w:eastAsia="en-US"/>
              </w:rPr>
              <w:t>«Ұлттық ғылыми кардиохирургиялық орталық» АҚ</w:t>
            </w:r>
          </w:p>
        </w:tc>
      </w:tr>
      <w:tr w:rsidR="00BA522F" w:rsidRPr="0042077A" w:rsidTr="00BA522F">
        <w:tc>
          <w:tcPr>
            <w:tcW w:w="695" w:type="dxa"/>
            <w:tcBorders>
              <w:top w:val="single" w:sz="4" w:space="0" w:color="auto"/>
              <w:left w:val="single" w:sz="4" w:space="0" w:color="auto"/>
              <w:bottom w:val="single" w:sz="4" w:space="0" w:color="auto"/>
              <w:right w:val="single" w:sz="4" w:space="0" w:color="auto"/>
            </w:tcBorders>
          </w:tcPr>
          <w:p w:rsidR="00BA522F" w:rsidRPr="00F66FD3" w:rsidRDefault="00BA522F" w:rsidP="00BA522F">
            <w:pPr>
              <w:shd w:val="clear" w:color="auto" w:fill="FFFFFF"/>
              <w:textAlignment w:val="baseline"/>
              <w:rPr>
                <w:color w:val="000000"/>
                <w:spacing w:val="2"/>
                <w:sz w:val="28"/>
                <w:lang w:val="kk-KZ" w:eastAsia="en-US"/>
              </w:rPr>
            </w:pPr>
            <w:r>
              <w:rPr>
                <w:color w:val="000000"/>
                <w:spacing w:val="2"/>
                <w:sz w:val="28"/>
                <w:lang w:eastAsia="en-US"/>
              </w:rPr>
              <w:t>2</w:t>
            </w:r>
            <w:r>
              <w:rPr>
                <w:color w:val="000000"/>
                <w:spacing w:val="2"/>
                <w:sz w:val="28"/>
                <w:lang w:val="kk-KZ" w:eastAsia="en-US"/>
              </w:rPr>
              <w:t>4</w:t>
            </w:r>
          </w:p>
        </w:tc>
        <w:tc>
          <w:tcPr>
            <w:tcW w:w="8650" w:type="dxa"/>
            <w:tcBorders>
              <w:top w:val="single" w:sz="4" w:space="0" w:color="auto"/>
              <w:left w:val="single" w:sz="4" w:space="0" w:color="auto"/>
              <w:bottom w:val="single" w:sz="4" w:space="0" w:color="auto"/>
              <w:right w:val="single" w:sz="4" w:space="0" w:color="auto"/>
            </w:tcBorders>
          </w:tcPr>
          <w:p w:rsidR="00BA522F" w:rsidRPr="007C6135" w:rsidRDefault="00175BC6" w:rsidP="00BA522F">
            <w:pPr>
              <w:shd w:val="clear" w:color="auto" w:fill="FFFFFF"/>
              <w:tabs>
                <w:tab w:val="left" w:pos="1134"/>
              </w:tabs>
              <w:jc w:val="both"/>
              <w:textAlignment w:val="baseline"/>
              <w:rPr>
                <w:color w:val="000000"/>
                <w:spacing w:val="2"/>
                <w:sz w:val="28"/>
                <w:szCs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w:t>
            </w:r>
            <w:r w:rsidR="00BA522F" w:rsidRPr="007C6135">
              <w:rPr>
                <w:color w:val="000000"/>
                <w:spacing w:val="2"/>
                <w:sz w:val="28"/>
                <w:szCs w:val="28"/>
                <w:lang w:val="kk-KZ" w:eastAsia="en-US"/>
              </w:rPr>
              <w:t xml:space="preserve"> «Трансфузиология ғылыми-өндірістік орталығы» ШЖҚ РМК</w:t>
            </w:r>
          </w:p>
        </w:tc>
      </w:tr>
      <w:tr w:rsidR="00BA522F" w:rsidRPr="0042077A" w:rsidTr="00BA522F">
        <w:tc>
          <w:tcPr>
            <w:tcW w:w="695" w:type="dxa"/>
            <w:tcBorders>
              <w:top w:val="single" w:sz="4" w:space="0" w:color="auto"/>
              <w:left w:val="single" w:sz="4" w:space="0" w:color="auto"/>
              <w:bottom w:val="single" w:sz="4" w:space="0" w:color="auto"/>
              <w:right w:val="single" w:sz="4" w:space="0" w:color="auto"/>
            </w:tcBorders>
          </w:tcPr>
          <w:p w:rsidR="00BA522F" w:rsidRPr="00175BC6" w:rsidRDefault="00BA522F" w:rsidP="00BA522F">
            <w:pPr>
              <w:shd w:val="clear" w:color="auto" w:fill="FFFFFF"/>
              <w:textAlignment w:val="baseline"/>
              <w:rPr>
                <w:color w:val="000000"/>
                <w:spacing w:val="2"/>
                <w:sz w:val="28"/>
                <w:lang w:val="kk-KZ" w:eastAsia="en-US"/>
              </w:rPr>
            </w:pPr>
            <w:r w:rsidRPr="00175BC6">
              <w:rPr>
                <w:color w:val="000000"/>
                <w:spacing w:val="2"/>
                <w:sz w:val="28"/>
                <w:lang w:eastAsia="en-US"/>
              </w:rPr>
              <w:t>2</w:t>
            </w:r>
            <w:r w:rsidRPr="00175BC6">
              <w:rPr>
                <w:color w:val="000000"/>
                <w:spacing w:val="2"/>
                <w:sz w:val="28"/>
                <w:lang w:val="kk-KZ" w:eastAsia="en-US"/>
              </w:rPr>
              <w:t>5</w:t>
            </w:r>
          </w:p>
        </w:tc>
        <w:tc>
          <w:tcPr>
            <w:tcW w:w="8650" w:type="dxa"/>
            <w:tcBorders>
              <w:top w:val="single" w:sz="4" w:space="0" w:color="auto"/>
              <w:left w:val="single" w:sz="4" w:space="0" w:color="auto"/>
              <w:bottom w:val="single" w:sz="4" w:space="0" w:color="auto"/>
              <w:right w:val="single" w:sz="4" w:space="0" w:color="auto"/>
            </w:tcBorders>
          </w:tcPr>
          <w:p w:rsidR="00BA522F" w:rsidRPr="00175BC6" w:rsidRDefault="00BA522F" w:rsidP="00BA522F">
            <w:pPr>
              <w:shd w:val="clear" w:color="auto" w:fill="FFFFFF"/>
              <w:tabs>
                <w:tab w:val="left" w:pos="1134"/>
              </w:tabs>
              <w:jc w:val="both"/>
              <w:textAlignment w:val="baseline"/>
              <w:rPr>
                <w:color w:val="000000"/>
                <w:spacing w:val="2"/>
                <w:sz w:val="28"/>
                <w:szCs w:val="28"/>
                <w:lang w:val="en-US" w:eastAsia="en-US"/>
              </w:rPr>
            </w:pPr>
            <w:r w:rsidRPr="00175BC6">
              <w:rPr>
                <w:color w:val="000000"/>
                <w:spacing w:val="2"/>
                <w:sz w:val="28"/>
                <w:szCs w:val="28"/>
                <w:lang w:eastAsia="en-US"/>
              </w:rPr>
              <w:t>Корпоратив</w:t>
            </w:r>
            <w:r w:rsidRPr="00175BC6">
              <w:rPr>
                <w:color w:val="000000"/>
                <w:spacing w:val="2"/>
                <w:sz w:val="28"/>
                <w:szCs w:val="28"/>
                <w:lang w:val="kk-KZ" w:eastAsia="en-US"/>
              </w:rPr>
              <w:t>тік қор</w:t>
            </w:r>
            <w:r w:rsidRPr="00175BC6">
              <w:rPr>
                <w:color w:val="000000"/>
                <w:spacing w:val="2"/>
                <w:sz w:val="28"/>
                <w:szCs w:val="28"/>
                <w:lang w:val="en-US" w:eastAsia="en-US"/>
              </w:rPr>
              <w:t xml:space="preserve"> «University </w:t>
            </w:r>
            <w:r w:rsidRPr="00175BC6">
              <w:rPr>
                <w:color w:val="000000"/>
                <w:spacing w:val="2"/>
                <w:sz w:val="28"/>
                <w:szCs w:val="28"/>
                <w:lang w:eastAsia="en-US"/>
              </w:rPr>
              <w:t>М</w:t>
            </w:r>
            <w:r w:rsidRPr="00175BC6">
              <w:rPr>
                <w:color w:val="000000"/>
                <w:spacing w:val="2"/>
                <w:sz w:val="28"/>
                <w:szCs w:val="28"/>
                <w:lang w:val="en-US" w:eastAsia="en-US"/>
              </w:rPr>
              <w:t>edical Center»</w:t>
            </w:r>
          </w:p>
        </w:tc>
      </w:tr>
      <w:tr w:rsidR="00175BC6" w:rsidRPr="0042077A" w:rsidTr="00BA522F">
        <w:tc>
          <w:tcPr>
            <w:tcW w:w="695" w:type="dxa"/>
            <w:tcBorders>
              <w:top w:val="single" w:sz="4" w:space="0" w:color="auto"/>
              <w:left w:val="single" w:sz="4" w:space="0" w:color="auto"/>
              <w:bottom w:val="single" w:sz="4" w:space="0" w:color="auto"/>
              <w:right w:val="single" w:sz="4" w:space="0" w:color="auto"/>
            </w:tcBorders>
          </w:tcPr>
          <w:p w:rsidR="00175BC6" w:rsidRPr="00F66FD3" w:rsidRDefault="00175BC6" w:rsidP="00175BC6">
            <w:pPr>
              <w:shd w:val="clear" w:color="auto" w:fill="FFFFFF"/>
              <w:textAlignment w:val="baseline"/>
              <w:rPr>
                <w:color w:val="000000"/>
                <w:spacing w:val="2"/>
                <w:sz w:val="28"/>
                <w:lang w:val="kk-KZ" w:eastAsia="en-US"/>
              </w:rPr>
            </w:pPr>
            <w:r>
              <w:rPr>
                <w:color w:val="000000"/>
                <w:spacing w:val="2"/>
                <w:sz w:val="28"/>
                <w:lang w:val="kk-KZ" w:eastAsia="en-US"/>
              </w:rPr>
              <w:t>26</w:t>
            </w:r>
          </w:p>
        </w:tc>
        <w:tc>
          <w:tcPr>
            <w:tcW w:w="8650" w:type="dxa"/>
            <w:tcBorders>
              <w:top w:val="single" w:sz="4" w:space="0" w:color="auto"/>
              <w:left w:val="single" w:sz="4" w:space="0" w:color="auto"/>
              <w:bottom w:val="single" w:sz="4" w:space="0" w:color="auto"/>
              <w:right w:val="single" w:sz="4" w:space="0" w:color="auto"/>
            </w:tcBorders>
          </w:tcPr>
          <w:p w:rsidR="00175BC6" w:rsidRPr="003508B8" w:rsidRDefault="003508B8" w:rsidP="00175BC6">
            <w:pPr>
              <w:shd w:val="clear" w:color="auto" w:fill="FFFFFF"/>
              <w:jc w:val="both"/>
              <w:textAlignment w:val="baseline"/>
              <w:rPr>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3508B8">
              <w:rPr>
                <w:spacing w:val="2"/>
                <w:sz w:val="28"/>
                <w:lang w:val="kk-KZ" w:eastAsia="en-US"/>
              </w:rPr>
              <w:t xml:space="preserve">  </w:t>
            </w:r>
            <w:r w:rsidR="00175BC6" w:rsidRPr="003508B8">
              <w:rPr>
                <w:spacing w:val="2"/>
                <w:sz w:val="28"/>
                <w:lang w:val="kk-KZ" w:eastAsia="en-US"/>
              </w:rPr>
              <w:t>«Кардиология және ішкі аурулар</w:t>
            </w:r>
            <w:r w:rsidRPr="003508B8">
              <w:rPr>
                <w:spacing w:val="2"/>
                <w:sz w:val="28"/>
                <w:lang w:val="kk-KZ" w:eastAsia="en-US"/>
              </w:rPr>
              <w:t xml:space="preserve"> ғылыми-зерттеу институты</w:t>
            </w:r>
            <w:r w:rsidR="00175BC6" w:rsidRPr="003508B8">
              <w:rPr>
                <w:spacing w:val="2"/>
                <w:sz w:val="28"/>
                <w:lang w:val="kk-KZ" w:eastAsia="en-US"/>
              </w:rPr>
              <w:t xml:space="preserve">» </w:t>
            </w:r>
            <w:r w:rsidRPr="003508B8">
              <w:rPr>
                <w:spacing w:val="2"/>
                <w:sz w:val="28"/>
                <w:lang w:val="kk-KZ" w:eastAsia="en-US"/>
              </w:rPr>
              <w:t xml:space="preserve">АҚ </w:t>
            </w:r>
          </w:p>
        </w:tc>
      </w:tr>
      <w:tr w:rsidR="00175BC6" w:rsidRPr="0042077A" w:rsidTr="00BA522F">
        <w:tc>
          <w:tcPr>
            <w:tcW w:w="695" w:type="dxa"/>
            <w:tcBorders>
              <w:top w:val="single" w:sz="4" w:space="0" w:color="auto"/>
              <w:left w:val="single" w:sz="4" w:space="0" w:color="auto"/>
              <w:bottom w:val="single" w:sz="4" w:space="0" w:color="auto"/>
              <w:right w:val="single" w:sz="4" w:space="0" w:color="auto"/>
            </w:tcBorders>
          </w:tcPr>
          <w:p w:rsidR="00175BC6" w:rsidRDefault="00175BC6" w:rsidP="00175BC6">
            <w:pPr>
              <w:shd w:val="clear" w:color="auto" w:fill="FFFFFF"/>
              <w:textAlignment w:val="baseline"/>
              <w:rPr>
                <w:color w:val="000000"/>
                <w:spacing w:val="2"/>
                <w:sz w:val="28"/>
                <w:lang w:val="kk-KZ" w:eastAsia="en-US"/>
              </w:rPr>
            </w:pPr>
            <w:r>
              <w:rPr>
                <w:color w:val="000000"/>
                <w:spacing w:val="2"/>
                <w:sz w:val="28"/>
                <w:lang w:val="kk-KZ" w:eastAsia="en-US"/>
              </w:rPr>
              <w:t>27</w:t>
            </w:r>
          </w:p>
        </w:tc>
        <w:tc>
          <w:tcPr>
            <w:tcW w:w="8650" w:type="dxa"/>
            <w:tcBorders>
              <w:top w:val="single" w:sz="4" w:space="0" w:color="auto"/>
              <w:left w:val="single" w:sz="4" w:space="0" w:color="auto"/>
              <w:bottom w:val="single" w:sz="4" w:space="0" w:color="auto"/>
              <w:right w:val="single" w:sz="4" w:space="0" w:color="auto"/>
            </w:tcBorders>
          </w:tcPr>
          <w:p w:rsidR="00175BC6" w:rsidRPr="003508B8" w:rsidRDefault="003508B8" w:rsidP="00175BC6">
            <w:pPr>
              <w:shd w:val="clear" w:color="auto" w:fill="FFFFFF"/>
              <w:jc w:val="both"/>
              <w:textAlignment w:val="baseline"/>
              <w:rPr>
                <w:color w:val="000000"/>
                <w:spacing w:val="2"/>
                <w:sz w:val="28"/>
                <w:lang w:val="kk-KZ" w:eastAsia="en-US"/>
              </w:rPr>
            </w:pPr>
            <w:r w:rsidRPr="003508B8">
              <w:rPr>
                <w:spacing w:val="2"/>
                <w:sz w:val="28"/>
                <w:lang w:val="kk-KZ" w:eastAsia="en-US"/>
              </w:rPr>
              <w:t>«Акушерия, гинекология және перинатология ғылыми орталығы» </w:t>
            </w:r>
            <w:r>
              <w:rPr>
                <w:spacing w:val="2"/>
                <w:sz w:val="28"/>
                <w:lang w:val="kk-KZ" w:eastAsia="en-US"/>
              </w:rPr>
              <w:t>АҚ</w:t>
            </w:r>
          </w:p>
        </w:tc>
      </w:tr>
      <w:tr w:rsidR="00175BC6" w:rsidRPr="0042077A" w:rsidTr="00BA522F">
        <w:tc>
          <w:tcPr>
            <w:tcW w:w="695" w:type="dxa"/>
            <w:tcBorders>
              <w:top w:val="single" w:sz="4" w:space="0" w:color="auto"/>
              <w:left w:val="single" w:sz="4" w:space="0" w:color="auto"/>
              <w:bottom w:val="single" w:sz="4" w:space="0" w:color="auto"/>
              <w:right w:val="single" w:sz="4" w:space="0" w:color="auto"/>
            </w:tcBorders>
          </w:tcPr>
          <w:p w:rsidR="00175BC6" w:rsidRDefault="00175BC6" w:rsidP="00175BC6">
            <w:pPr>
              <w:shd w:val="clear" w:color="auto" w:fill="FFFFFF"/>
              <w:textAlignment w:val="baseline"/>
              <w:rPr>
                <w:color w:val="000000"/>
                <w:spacing w:val="2"/>
                <w:sz w:val="28"/>
                <w:lang w:val="kk-KZ" w:eastAsia="en-US"/>
              </w:rPr>
            </w:pPr>
            <w:r>
              <w:rPr>
                <w:color w:val="000000"/>
                <w:spacing w:val="2"/>
                <w:sz w:val="28"/>
                <w:lang w:val="kk-KZ" w:eastAsia="en-US"/>
              </w:rPr>
              <w:t>28</w:t>
            </w:r>
          </w:p>
        </w:tc>
        <w:tc>
          <w:tcPr>
            <w:tcW w:w="8650" w:type="dxa"/>
            <w:tcBorders>
              <w:top w:val="single" w:sz="4" w:space="0" w:color="auto"/>
              <w:left w:val="single" w:sz="4" w:space="0" w:color="auto"/>
              <w:bottom w:val="single" w:sz="4" w:space="0" w:color="auto"/>
              <w:right w:val="single" w:sz="4" w:space="0" w:color="auto"/>
            </w:tcBorders>
          </w:tcPr>
          <w:p w:rsidR="00175BC6" w:rsidRPr="003508B8" w:rsidRDefault="003508B8" w:rsidP="00175BC6">
            <w:pPr>
              <w:shd w:val="clear" w:color="auto" w:fill="FFFFFF"/>
              <w:jc w:val="both"/>
              <w:textAlignment w:val="baseline"/>
              <w:rPr>
                <w:color w:val="000000"/>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3508B8">
              <w:rPr>
                <w:spacing w:val="2"/>
                <w:sz w:val="28"/>
                <w:lang w:val="kk-KZ" w:eastAsia="en-US"/>
              </w:rPr>
              <w:t xml:space="preserve">  </w:t>
            </w:r>
            <w:r w:rsidR="00175BC6" w:rsidRPr="003508B8">
              <w:rPr>
                <w:spacing w:val="2"/>
                <w:sz w:val="28"/>
                <w:lang w:val="kk-KZ" w:eastAsia="en-US"/>
              </w:rPr>
              <w:t>«</w:t>
            </w:r>
            <w:r w:rsidRPr="003508B8">
              <w:rPr>
                <w:spacing w:val="2"/>
                <w:sz w:val="28"/>
                <w:lang w:val="kk-KZ" w:eastAsia="en-US"/>
              </w:rPr>
              <w:t>Педиатрия және балалар хирургиясы ғылыми орталығы</w:t>
            </w:r>
            <w:r w:rsidR="00175BC6" w:rsidRPr="003508B8">
              <w:rPr>
                <w:spacing w:val="2"/>
                <w:sz w:val="28"/>
                <w:lang w:val="kk-KZ" w:eastAsia="en-US"/>
              </w:rPr>
              <w:t xml:space="preserve">» </w:t>
            </w:r>
            <w:r w:rsidRPr="003508B8">
              <w:rPr>
                <w:spacing w:val="2"/>
                <w:sz w:val="28"/>
                <w:lang w:val="kk-KZ" w:eastAsia="en-US"/>
              </w:rPr>
              <w:t>АҚ</w:t>
            </w:r>
          </w:p>
        </w:tc>
      </w:tr>
      <w:tr w:rsidR="00175BC6" w:rsidRPr="0042077A" w:rsidTr="00BA522F">
        <w:tc>
          <w:tcPr>
            <w:tcW w:w="695" w:type="dxa"/>
            <w:tcBorders>
              <w:top w:val="single" w:sz="4" w:space="0" w:color="auto"/>
              <w:left w:val="single" w:sz="4" w:space="0" w:color="auto"/>
              <w:bottom w:val="single" w:sz="4" w:space="0" w:color="auto"/>
              <w:right w:val="single" w:sz="4" w:space="0" w:color="auto"/>
            </w:tcBorders>
          </w:tcPr>
          <w:p w:rsidR="00175BC6" w:rsidRPr="00F66FD3" w:rsidRDefault="00175BC6" w:rsidP="00175BC6">
            <w:pPr>
              <w:shd w:val="clear" w:color="auto" w:fill="FFFFFF"/>
              <w:textAlignment w:val="baseline"/>
              <w:rPr>
                <w:color w:val="000000"/>
                <w:spacing w:val="2"/>
                <w:sz w:val="28"/>
                <w:lang w:val="kk-KZ" w:eastAsia="en-US"/>
              </w:rPr>
            </w:pPr>
            <w:r>
              <w:rPr>
                <w:color w:val="000000"/>
                <w:spacing w:val="2"/>
                <w:sz w:val="28"/>
                <w:lang w:val="kk-KZ" w:eastAsia="en-US"/>
              </w:rPr>
              <w:t>29</w:t>
            </w:r>
          </w:p>
        </w:tc>
        <w:tc>
          <w:tcPr>
            <w:tcW w:w="8650" w:type="dxa"/>
            <w:tcBorders>
              <w:top w:val="single" w:sz="4" w:space="0" w:color="auto"/>
              <w:left w:val="single" w:sz="4" w:space="0" w:color="auto"/>
              <w:bottom w:val="single" w:sz="4" w:space="0" w:color="auto"/>
              <w:right w:val="single" w:sz="4" w:space="0" w:color="auto"/>
            </w:tcBorders>
          </w:tcPr>
          <w:p w:rsidR="00175BC6" w:rsidRPr="003508B8" w:rsidRDefault="003508B8" w:rsidP="00175BC6">
            <w:pPr>
              <w:shd w:val="clear" w:color="auto" w:fill="FFFFFF"/>
              <w:jc w:val="both"/>
              <w:textAlignment w:val="baseline"/>
              <w:rPr>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3508B8">
              <w:rPr>
                <w:spacing w:val="2"/>
                <w:sz w:val="28"/>
                <w:lang w:val="kk-KZ" w:eastAsia="en-US"/>
              </w:rPr>
              <w:t xml:space="preserve"> </w:t>
            </w:r>
            <w:r w:rsidR="00175BC6" w:rsidRPr="003508B8">
              <w:rPr>
                <w:spacing w:val="2"/>
                <w:sz w:val="28"/>
                <w:lang w:val="kk-KZ" w:eastAsia="en-US"/>
              </w:rPr>
              <w:t>«</w:t>
            </w:r>
            <w:r w:rsidRPr="003508B8">
              <w:rPr>
                <w:spacing w:val="2"/>
                <w:sz w:val="28"/>
                <w:lang w:val="kk-KZ" w:eastAsia="en-US"/>
              </w:rPr>
              <w:t>Қазақ онкология және радиология ғылыми-зерттеу институт</w:t>
            </w:r>
            <w:r w:rsidR="00175BC6" w:rsidRPr="003508B8">
              <w:rPr>
                <w:spacing w:val="2"/>
                <w:sz w:val="28"/>
                <w:lang w:val="kk-KZ" w:eastAsia="en-US"/>
              </w:rPr>
              <w:t xml:space="preserve">» </w:t>
            </w:r>
            <w:r>
              <w:rPr>
                <w:spacing w:val="2"/>
                <w:sz w:val="28"/>
                <w:lang w:val="kk-KZ" w:eastAsia="en-US"/>
              </w:rPr>
              <w:t>АҚ</w:t>
            </w:r>
          </w:p>
        </w:tc>
      </w:tr>
    </w:tbl>
    <w:p w:rsidR="00691ECC" w:rsidRPr="007D70CC" w:rsidRDefault="00691ECC" w:rsidP="00691ECC">
      <w:pPr>
        <w:pStyle w:val="a3"/>
        <w:shd w:val="clear" w:color="auto" w:fill="FFFFFF"/>
        <w:ind w:left="0" w:firstLine="709"/>
        <w:textAlignment w:val="baseline"/>
        <w:outlineLvl w:val="2"/>
        <w:rPr>
          <w:b/>
          <w:color w:val="1E1E1E"/>
          <w:lang w:val="kk-KZ"/>
        </w:rPr>
      </w:pPr>
    </w:p>
    <w:p w:rsidR="00691ECC" w:rsidRPr="007D70CC" w:rsidRDefault="00691ECC" w:rsidP="00691ECC">
      <w:pPr>
        <w:rPr>
          <w:lang w:val="kk-KZ"/>
        </w:rPr>
      </w:pPr>
    </w:p>
    <w:p w:rsidR="00E52E61" w:rsidRPr="007D70CC" w:rsidRDefault="00E52E61" w:rsidP="00E52E61">
      <w:pPr>
        <w:rPr>
          <w:lang w:val="kk-KZ"/>
        </w:rPr>
      </w:pPr>
    </w:p>
    <w:p w:rsidR="00745BD3" w:rsidRPr="003508B8" w:rsidRDefault="00745BD3" w:rsidP="00E52E61">
      <w:pPr>
        <w:ind w:left="3540"/>
        <w:jc w:val="center"/>
        <w:rPr>
          <w:color w:val="FF0000"/>
          <w:lang w:val="kk-KZ"/>
        </w:rPr>
      </w:pPr>
    </w:p>
    <w:p w:rsidR="00175BC6" w:rsidRPr="003508B8" w:rsidRDefault="00175BC6" w:rsidP="00E52E61">
      <w:pPr>
        <w:ind w:left="3540"/>
        <w:jc w:val="center"/>
        <w:rPr>
          <w:lang w:val="kk-KZ"/>
        </w:rPr>
      </w:pPr>
    </w:p>
    <w:sectPr w:rsidR="00175BC6" w:rsidRPr="003508B8" w:rsidSect="00FB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A89"/>
    <w:multiLevelType w:val="hybridMultilevel"/>
    <w:tmpl w:val="8AFE9320"/>
    <w:lvl w:ilvl="0" w:tplc="356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9C02934"/>
    <w:multiLevelType w:val="hybridMultilevel"/>
    <w:tmpl w:val="FF84F334"/>
    <w:lvl w:ilvl="0" w:tplc="9CB69A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C178B0"/>
    <w:multiLevelType w:val="hybridMultilevel"/>
    <w:tmpl w:val="3DE85510"/>
    <w:lvl w:ilvl="0" w:tplc="22B275C6">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77CF10C3"/>
    <w:multiLevelType w:val="hybridMultilevel"/>
    <w:tmpl w:val="FF146CC2"/>
    <w:lvl w:ilvl="0" w:tplc="3ACC3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A1"/>
    <w:rsid w:val="00023E04"/>
    <w:rsid w:val="00031BB2"/>
    <w:rsid w:val="00051C40"/>
    <w:rsid w:val="00065648"/>
    <w:rsid w:val="00094647"/>
    <w:rsid w:val="000A1E57"/>
    <w:rsid w:val="000A200F"/>
    <w:rsid w:val="000A5E47"/>
    <w:rsid w:val="00125086"/>
    <w:rsid w:val="00125774"/>
    <w:rsid w:val="00126A02"/>
    <w:rsid w:val="001424C7"/>
    <w:rsid w:val="00175BC6"/>
    <w:rsid w:val="00176858"/>
    <w:rsid w:val="00193BF0"/>
    <w:rsid w:val="001F5039"/>
    <w:rsid w:val="00206565"/>
    <w:rsid w:val="00206757"/>
    <w:rsid w:val="00262B02"/>
    <w:rsid w:val="00274B4E"/>
    <w:rsid w:val="002C0139"/>
    <w:rsid w:val="00327C9E"/>
    <w:rsid w:val="003508B8"/>
    <w:rsid w:val="003A349F"/>
    <w:rsid w:val="003C4F52"/>
    <w:rsid w:val="003D441D"/>
    <w:rsid w:val="003E6ED6"/>
    <w:rsid w:val="003F6D5F"/>
    <w:rsid w:val="004137C8"/>
    <w:rsid w:val="0042077A"/>
    <w:rsid w:val="00452BE6"/>
    <w:rsid w:val="004537FE"/>
    <w:rsid w:val="00495C93"/>
    <w:rsid w:val="004E0883"/>
    <w:rsid w:val="00504B4B"/>
    <w:rsid w:val="005128DC"/>
    <w:rsid w:val="005B7354"/>
    <w:rsid w:val="005D35CE"/>
    <w:rsid w:val="005F7ACB"/>
    <w:rsid w:val="006418B3"/>
    <w:rsid w:val="006479F3"/>
    <w:rsid w:val="006813E0"/>
    <w:rsid w:val="00691ECC"/>
    <w:rsid w:val="00701B13"/>
    <w:rsid w:val="0070627E"/>
    <w:rsid w:val="007203F9"/>
    <w:rsid w:val="00745BD3"/>
    <w:rsid w:val="0074781C"/>
    <w:rsid w:val="00750ACF"/>
    <w:rsid w:val="00757884"/>
    <w:rsid w:val="00772584"/>
    <w:rsid w:val="00774B83"/>
    <w:rsid w:val="00797020"/>
    <w:rsid w:val="007A3565"/>
    <w:rsid w:val="007B256F"/>
    <w:rsid w:val="007C6135"/>
    <w:rsid w:val="007D70CC"/>
    <w:rsid w:val="00843AE1"/>
    <w:rsid w:val="0085015D"/>
    <w:rsid w:val="00874BA5"/>
    <w:rsid w:val="008A7FD2"/>
    <w:rsid w:val="008B5FFF"/>
    <w:rsid w:val="008D0B07"/>
    <w:rsid w:val="008F69CA"/>
    <w:rsid w:val="00951E00"/>
    <w:rsid w:val="009C4BC1"/>
    <w:rsid w:val="00A5206E"/>
    <w:rsid w:val="00A61E48"/>
    <w:rsid w:val="00A66BF9"/>
    <w:rsid w:val="00A8695B"/>
    <w:rsid w:val="00AF0B7A"/>
    <w:rsid w:val="00B16A66"/>
    <w:rsid w:val="00B340B1"/>
    <w:rsid w:val="00B51E80"/>
    <w:rsid w:val="00B662BD"/>
    <w:rsid w:val="00BA522F"/>
    <w:rsid w:val="00C91A91"/>
    <w:rsid w:val="00CB7A7F"/>
    <w:rsid w:val="00CC5574"/>
    <w:rsid w:val="00D20C2A"/>
    <w:rsid w:val="00D3563B"/>
    <w:rsid w:val="00D41F63"/>
    <w:rsid w:val="00D559A1"/>
    <w:rsid w:val="00D57DBE"/>
    <w:rsid w:val="00D65795"/>
    <w:rsid w:val="00D746B4"/>
    <w:rsid w:val="00D96C5A"/>
    <w:rsid w:val="00DB6233"/>
    <w:rsid w:val="00DF65CF"/>
    <w:rsid w:val="00E26C5C"/>
    <w:rsid w:val="00E335E7"/>
    <w:rsid w:val="00E52E61"/>
    <w:rsid w:val="00E5346B"/>
    <w:rsid w:val="00E5724E"/>
    <w:rsid w:val="00E57566"/>
    <w:rsid w:val="00EA697B"/>
    <w:rsid w:val="00ED2FFF"/>
    <w:rsid w:val="00EE3040"/>
    <w:rsid w:val="00F6108D"/>
    <w:rsid w:val="00F63D5F"/>
    <w:rsid w:val="00F66FD3"/>
    <w:rsid w:val="00FB46FF"/>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125086"/>
    <w:rPr>
      <w:color w:val="0563C1" w:themeColor="hyperlink"/>
      <w:u w:val="single"/>
    </w:rPr>
  </w:style>
  <w:style w:type="character" w:customStyle="1" w:styleId="11">
    <w:name w:val="Неразрешенное упоминание1"/>
    <w:basedOn w:val="a0"/>
    <w:uiPriority w:val="99"/>
    <w:semiHidden/>
    <w:unhideWhenUsed/>
    <w:rsid w:val="00125086"/>
    <w:rPr>
      <w:color w:val="808080"/>
      <w:shd w:val="clear" w:color="auto" w:fill="E6E6E6"/>
    </w:rPr>
  </w:style>
  <w:style w:type="table" w:styleId="a6">
    <w:name w:val="Table Grid"/>
    <w:basedOn w:val="a1"/>
    <w:uiPriority w:val="39"/>
    <w:rsid w:val="008F6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6"/>
    <w:uiPriority w:val="39"/>
    <w:rsid w:val="00691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125086"/>
    <w:rPr>
      <w:color w:val="0563C1" w:themeColor="hyperlink"/>
      <w:u w:val="single"/>
    </w:rPr>
  </w:style>
  <w:style w:type="character" w:customStyle="1" w:styleId="11">
    <w:name w:val="Неразрешенное упоминание1"/>
    <w:basedOn w:val="a0"/>
    <w:uiPriority w:val="99"/>
    <w:semiHidden/>
    <w:unhideWhenUsed/>
    <w:rsid w:val="00125086"/>
    <w:rPr>
      <w:color w:val="808080"/>
      <w:shd w:val="clear" w:color="auto" w:fill="E6E6E6"/>
    </w:rPr>
  </w:style>
  <w:style w:type="table" w:styleId="a6">
    <w:name w:val="Table Grid"/>
    <w:basedOn w:val="a1"/>
    <w:uiPriority w:val="39"/>
    <w:rsid w:val="008F6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6"/>
    <w:uiPriority w:val="39"/>
    <w:rsid w:val="00691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1560">
      <w:bodyDiv w:val="1"/>
      <w:marLeft w:val="0"/>
      <w:marRight w:val="0"/>
      <w:marTop w:val="0"/>
      <w:marBottom w:val="0"/>
      <w:divBdr>
        <w:top w:val="none" w:sz="0" w:space="0" w:color="auto"/>
        <w:left w:val="none" w:sz="0" w:space="0" w:color="auto"/>
        <w:bottom w:val="none" w:sz="0" w:space="0" w:color="auto"/>
        <w:right w:val="none" w:sz="0" w:space="0" w:color="auto"/>
      </w:divBdr>
    </w:div>
    <w:div w:id="327100037">
      <w:bodyDiv w:val="1"/>
      <w:marLeft w:val="0"/>
      <w:marRight w:val="0"/>
      <w:marTop w:val="0"/>
      <w:marBottom w:val="0"/>
      <w:divBdr>
        <w:top w:val="none" w:sz="0" w:space="0" w:color="auto"/>
        <w:left w:val="none" w:sz="0" w:space="0" w:color="auto"/>
        <w:bottom w:val="none" w:sz="0" w:space="0" w:color="auto"/>
        <w:right w:val="none" w:sz="0" w:space="0" w:color="auto"/>
      </w:divBdr>
    </w:div>
    <w:div w:id="18181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z.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2279</Words>
  <Characters>12992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Drug</cp:lastModifiedBy>
  <cp:revision>2</cp:revision>
  <dcterms:created xsi:type="dcterms:W3CDTF">2018-12-04T14:52:00Z</dcterms:created>
  <dcterms:modified xsi:type="dcterms:W3CDTF">2018-12-04T14:52:00Z</dcterms:modified>
</cp:coreProperties>
</file>