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5F8" w:rsidRDefault="00DB4744" w:rsidP="00DB4744">
      <w:pPr>
        <w:jc w:val="center"/>
        <w:rPr>
          <w:bCs/>
          <w:sz w:val="28"/>
          <w:szCs w:val="28"/>
        </w:rPr>
      </w:pPr>
      <w:bookmarkStart w:id="0" w:name="_GoBack"/>
      <w:bookmarkEnd w:id="0"/>
      <w:proofErr w:type="spellStart"/>
      <w:r w:rsidRPr="00DB4744">
        <w:rPr>
          <w:bCs/>
          <w:sz w:val="28"/>
          <w:szCs w:val="28"/>
        </w:rPr>
        <w:t>Тегін</w:t>
      </w:r>
      <w:proofErr w:type="spellEnd"/>
      <w:r w:rsidRPr="00DB4744">
        <w:rPr>
          <w:bCs/>
          <w:sz w:val="28"/>
          <w:szCs w:val="28"/>
        </w:rPr>
        <w:t xml:space="preserve"> </w:t>
      </w:r>
      <w:proofErr w:type="spellStart"/>
      <w:r w:rsidRPr="00DB4744">
        <w:rPr>
          <w:bCs/>
          <w:sz w:val="28"/>
          <w:szCs w:val="28"/>
        </w:rPr>
        <w:t>медициналық</w:t>
      </w:r>
      <w:proofErr w:type="spellEnd"/>
      <w:r w:rsidRPr="00DB4744">
        <w:rPr>
          <w:bCs/>
          <w:sz w:val="28"/>
          <w:szCs w:val="28"/>
        </w:rPr>
        <w:t xml:space="preserve"> </w:t>
      </w:r>
      <w:proofErr w:type="spellStart"/>
      <w:r w:rsidRPr="00DB4744">
        <w:rPr>
          <w:bCs/>
          <w:sz w:val="28"/>
          <w:szCs w:val="28"/>
        </w:rPr>
        <w:t>көмектің</w:t>
      </w:r>
      <w:proofErr w:type="spellEnd"/>
      <w:r w:rsidRPr="00DB4744">
        <w:rPr>
          <w:bCs/>
          <w:sz w:val="28"/>
          <w:szCs w:val="28"/>
        </w:rPr>
        <w:t xml:space="preserve"> </w:t>
      </w:r>
      <w:proofErr w:type="spellStart"/>
      <w:r w:rsidRPr="00DB4744">
        <w:rPr>
          <w:bCs/>
          <w:sz w:val="28"/>
          <w:szCs w:val="28"/>
        </w:rPr>
        <w:t>кепілдік</w:t>
      </w:r>
      <w:proofErr w:type="spellEnd"/>
      <w:r w:rsidRPr="00DB4744">
        <w:rPr>
          <w:bCs/>
          <w:sz w:val="28"/>
          <w:szCs w:val="28"/>
        </w:rPr>
        <w:t xml:space="preserve"> </w:t>
      </w:r>
      <w:proofErr w:type="spellStart"/>
      <w:r w:rsidRPr="00DB4744">
        <w:rPr>
          <w:bCs/>
          <w:sz w:val="28"/>
          <w:szCs w:val="28"/>
        </w:rPr>
        <w:t>берілген</w:t>
      </w:r>
      <w:proofErr w:type="spellEnd"/>
      <w:r w:rsidRPr="00DB4744">
        <w:rPr>
          <w:bCs/>
          <w:sz w:val="28"/>
          <w:szCs w:val="28"/>
        </w:rPr>
        <w:t xml:space="preserve"> </w:t>
      </w:r>
      <w:proofErr w:type="spellStart"/>
      <w:r w:rsidRPr="00DB4744">
        <w:rPr>
          <w:bCs/>
          <w:sz w:val="28"/>
          <w:szCs w:val="28"/>
        </w:rPr>
        <w:t>көлемі</w:t>
      </w:r>
      <w:proofErr w:type="spellEnd"/>
      <w:r w:rsidRPr="00DB4744">
        <w:rPr>
          <w:bCs/>
          <w:sz w:val="28"/>
          <w:szCs w:val="28"/>
        </w:rPr>
        <w:t xml:space="preserve"> </w:t>
      </w:r>
      <w:proofErr w:type="spellStart"/>
      <w:r w:rsidRPr="00DB4744">
        <w:rPr>
          <w:bCs/>
          <w:sz w:val="28"/>
          <w:szCs w:val="28"/>
        </w:rPr>
        <w:t>шеңберінде</w:t>
      </w:r>
      <w:proofErr w:type="spellEnd"/>
      <w:r w:rsidRPr="00DB4744">
        <w:rPr>
          <w:bCs/>
          <w:sz w:val="28"/>
          <w:szCs w:val="28"/>
        </w:rPr>
        <w:t xml:space="preserve"> </w:t>
      </w:r>
      <w:proofErr w:type="spellStart"/>
      <w:r w:rsidRPr="00DB4744">
        <w:rPr>
          <w:bCs/>
          <w:sz w:val="28"/>
          <w:szCs w:val="28"/>
        </w:rPr>
        <w:t>және</w:t>
      </w:r>
      <w:proofErr w:type="spellEnd"/>
      <w:r w:rsidRPr="00DB4744">
        <w:rPr>
          <w:bCs/>
          <w:sz w:val="28"/>
          <w:szCs w:val="28"/>
        </w:rPr>
        <w:t xml:space="preserve"> </w:t>
      </w:r>
      <w:proofErr w:type="spellStart"/>
      <w:r w:rsidRPr="00DB4744">
        <w:rPr>
          <w:bCs/>
          <w:sz w:val="28"/>
          <w:szCs w:val="28"/>
        </w:rPr>
        <w:t>міндетті</w:t>
      </w:r>
      <w:proofErr w:type="spellEnd"/>
      <w:r w:rsidRPr="00DB4744">
        <w:rPr>
          <w:bCs/>
          <w:sz w:val="28"/>
          <w:szCs w:val="28"/>
        </w:rPr>
        <w:t xml:space="preserve"> </w:t>
      </w:r>
      <w:proofErr w:type="spellStart"/>
      <w:r w:rsidRPr="00DB4744">
        <w:rPr>
          <w:bCs/>
          <w:sz w:val="28"/>
          <w:szCs w:val="28"/>
        </w:rPr>
        <w:t>әлеуметтік</w:t>
      </w:r>
      <w:proofErr w:type="spellEnd"/>
      <w:r w:rsidRPr="00DB4744">
        <w:rPr>
          <w:bCs/>
          <w:sz w:val="28"/>
          <w:szCs w:val="28"/>
        </w:rPr>
        <w:t xml:space="preserve"> </w:t>
      </w:r>
      <w:proofErr w:type="spellStart"/>
      <w:r w:rsidRPr="00DB4744">
        <w:rPr>
          <w:bCs/>
          <w:sz w:val="28"/>
          <w:szCs w:val="28"/>
        </w:rPr>
        <w:t>медициналық</w:t>
      </w:r>
      <w:proofErr w:type="spellEnd"/>
      <w:r w:rsidRPr="00DB4744">
        <w:rPr>
          <w:bCs/>
          <w:sz w:val="28"/>
          <w:szCs w:val="28"/>
        </w:rPr>
        <w:t xml:space="preserve"> </w:t>
      </w:r>
      <w:proofErr w:type="spellStart"/>
      <w:r w:rsidRPr="00DB4744">
        <w:rPr>
          <w:bCs/>
          <w:sz w:val="28"/>
          <w:szCs w:val="28"/>
        </w:rPr>
        <w:t>сақтандыру</w:t>
      </w:r>
      <w:proofErr w:type="spellEnd"/>
      <w:r w:rsidRPr="00DB4744">
        <w:rPr>
          <w:bCs/>
          <w:sz w:val="28"/>
          <w:szCs w:val="28"/>
        </w:rPr>
        <w:t xml:space="preserve"> </w:t>
      </w:r>
      <w:proofErr w:type="spellStart"/>
      <w:r w:rsidRPr="00DB4744">
        <w:rPr>
          <w:bCs/>
          <w:sz w:val="28"/>
          <w:szCs w:val="28"/>
        </w:rPr>
        <w:t>жүйесінде</w:t>
      </w:r>
      <w:proofErr w:type="spellEnd"/>
      <w:r w:rsidRPr="00DB4744">
        <w:rPr>
          <w:bCs/>
          <w:sz w:val="28"/>
          <w:szCs w:val="28"/>
        </w:rPr>
        <w:t xml:space="preserve"> </w:t>
      </w:r>
      <w:proofErr w:type="spellStart"/>
      <w:r w:rsidRPr="00DB4744">
        <w:rPr>
          <w:bCs/>
          <w:sz w:val="28"/>
          <w:szCs w:val="28"/>
        </w:rPr>
        <w:t>денсаулық</w:t>
      </w:r>
      <w:proofErr w:type="spellEnd"/>
      <w:r w:rsidRPr="00DB4744">
        <w:rPr>
          <w:bCs/>
          <w:sz w:val="28"/>
          <w:szCs w:val="28"/>
        </w:rPr>
        <w:t xml:space="preserve"> </w:t>
      </w:r>
      <w:proofErr w:type="spellStart"/>
      <w:r w:rsidRPr="00DB4744">
        <w:rPr>
          <w:bCs/>
          <w:sz w:val="28"/>
          <w:szCs w:val="28"/>
        </w:rPr>
        <w:t>сақтау</w:t>
      </w:r>
      <w:proofErr w:type="spellEnd"/>
      <w:r w:rsidRPr="00DB4744">
        <w:rPr>
          <w:bCs/>
          <w:sz w:val="28"/>
          <w:szCs w:val="28"/>
        </w:rPr>
        <w:t xml:space="preserve"> </w:t>
      </w:r>
      <w:proofErr w:type="spellStart"/>
      <w:r w:rsidRPr="00DB4744">
        <w:rPr>
          <w:bCs/>
          <w:sz w:val="28"/>
          <w:szCs w:val="28"/>
        </w:rPr>
        <w:t>субъектілерінің</w:t>
      </w:r>
      <w:proofErr w:type="spellEnd"/>
      <w:r w:rsidRPr="00DB4744">
        <w:rPr>
          <w:bCs/>
          <w:sz w:val="28"/>
          <w:szCs w:val="28"/>
        </w:rPr>
        <w:t xml:space="preserve"> </w:t>
      </w:r>
      <w:proofErr w:type="spellStart"/>
      <w:r w:rsidRPr="00DB4744">
        <w:rPr>
          <w:bCs/>
          <w:sz w:val="28"/>
          <w:szCs w:val="28"/>
        </w:rPr>
        <w:t>дерекқорына</w:t>
      </w:r>
      <w:proofErr w:type="spellEnd"/>
      <w:r w:rsidRPr="00DB4744">
        <w:rPr>
          <w:bCs/>
          <w:sz w:val="28"/>
          <w:szCs w:val="28"/>
        </w:rPr>
        <w:t xml:space="preserve"> </w:t>
      </w:r>
      <w:proofErr w:type="spellStart"/>
      <w:proofErr w:type="gramStart"/>
      <w:r w:rsidRPr="00DB4744">
        <w:rPr>
          <w:bCs/>
          <w:sz w:val="28"/>
          <w:szCs w:val="28"/>
        </w:rPr>
        <w:t>енгізілген</w:t>
      </w:r>
      <w:proofErr w:type="spellEnd"/>
      <w:r w:rsidRPr="00DB4744">
        <w:rPr>
          <w:bCs/>
          <w:sz w:val="28"/>
          <w:szCs w:val="28"/>
        </w:rPr>
        <w:t xml:space="preserve">  </w:t>
      </w:r>
      <w:proofErr w:type="spellStart"/>
      <w:r w:rsidRPr="00DB4744">
        <w:rPr>
          <w:bCs/>
          <w:sz w:val="28"/>
          <w:szCs w:val="28"/>
        </w:rPr>
        <w:t>медициналық</w:t>
      </w:r>
      <w:proofErr w:type="spellEnd"/>
      <w:proofErr w:type="gramEnd"/>
      <w:r w:rsidRPr="00DB4744">
        <w:rPr>
          <w:bCs/>
          <w:sz w:val="28"/>
          <w:szCs w:val="28"/>
        </w:rPr>
        <w:t xml:space="preserve"> </w:t>
      </w:r>
      <w:proofErr w:type="spellStart"/>
      <w:r w:rsidRPr="00DB4744">
        <w:rPr>
          <w:bCs/>
          <w:sz w:val="28"/>
          <w:szCs w:val="28"/>
        </w:rPr>
        <w:t>қызметтер</w:t>
      </w:r>
      <w:proofErr w:type="spellEnd"/>
      <w:r w:rsidRPr="00DB4744">
        <w:rPr>
          <w:bCs/>
          <w:sz w:val="28"/>
          <w:szCs w:val="28"/>
        </w:rPr>
        <w:t xml:space="preserve"> </w:t>
      </w:r>
      <w:proofErr w:type="spellStart"/>
      <w:r w:rsidRPr="00DB4744">
        <w:rPr>
          <w:bCs/>
          <w:sz w:val="28"/>
          <w:szCs w:val="28"/>
        </w:rPr>
        <w:t>көрсетуге</w:t>
      </w:r>
      <w:proofErr w:type="spellEnd"/>
      <w:r w:rsidRPr="00DB4744">
        <w:rPr>
          <w:bCs/>
          <w:sz w:val="28"/>
          <w:szCs w:val="28"/>
        </w:rPr>
        <w:t xml:space="preserve"> </w:t>
      </w:r>
      <w:proofErr w:type="spellStart"/>
      <w:r w:rsidRPr="00DB4744">
        <w:rPr>
          <w:bCs/>
          <w:sz w:val="28"/>
          <w:szCs w:val="28"/>
        </w:rPr>
        <w:t>үміткерлердің</w:t>
      </w:r>
      <w:proofErr w:type="spellEnd"/>
      <w:r w:rsidRPr="00DB4744">
        <w:rPr>
          <w:bCs/>
          <w:sz w:val="28"/>
          <w:szCs w:val="28"/>
        </w:rPr>
        <w:t xml:space="preserve"> </w:t>
      </w:r>
      <w:proofErr w:type="spellStart"/>
      <w:r w:rsidRPr="00DB4744">
        <w:rPr>
          <w:bCs/>
          <w:sz w:val="28"/>
          <w:szCs w:val="28"/>
        </w:rPr>
        <w:t>арасында</w:t>
      </w:r>
      <w:proofErr w:type="spellEnd"/>
      <w:r w:rsidRPr="00DB4744">
        <w:rPr>
          <w:bCs/>
          <w:sz w:val="28"/>
          <w:szCs w:val="28"/>
        </w:rPr>
        <w:t xml:space="preserve"> </w:t>
      </w:r>
      <w:proofErr w:type="spellStart"/>
      <w:r w:rsidRPr="00DB4744">
        <w:rPr>
          <w:bCs/>
          <w:sz w:val="28"/>
          <w:szCs w:val="28"/>
        </w:rPr>
        <w:t>тегін</w:t>
      </w:r>
      <w:proofErr w:type="spellEnd"/>
      <w:r w:rsidRPr="00DB4744">
        <w:rPr>
          <w:bCs/>
          <w:sz w:val="28"/>
          <w:szCs w:val="28"/>
        </w:rPr>
        <w:t xml:space="preserve"> </w:t>
      </w:r>
      <w:proofErr w:type="spellStart"/>
      <w:r w:rsidRPr="00DB4744">
        <w:rPr>
          <w:bCs/>
          <w:sz w:val="28"/>
          <w:szCs w:val="28"/>
        </w:rPr>
        <w:t>медициналық</w:t>
      </w:r>
      <w:proofErr w:type="spellEnd"/>
      <w:r w:rsidRPr="00DB4744">
        <w:rPr>
          <w:bCs/>
          <w:sz w:val="28"/>
          <w:szCs w:val="28"/>
        </w:rPr>
        <w:t xml:space="preserve"> </w:t>
      </w:r>
      <w:proofErr w:type="spellStart"/>
      <w:r w:rsidRPr="00DB4744">
        <w:rPr>
          <w:bCs/>
          <w:sz w:val="28"/>
          <w:szCs w:val="28"/>
        </w:rPr>
        <w:t>көмектің</w:t>
      </w:r>
      <w:proofErr w:type="spellEnd"/>
      <w:r w:rsidRPr="00DB4744">
        <w:rPr>
          <w:bCs/>
          <w:sz w:val="28"/>
          <w:szCs w:val="28"/>
        </w:rPr>
        <w:t xml:space="preserve"> </w:t>
      </w:r>
      <w:proofErr w:type="spellStart"/>
      <w:r w:rsidRPr="00DB4744">
        <w:rPr>
          <w:bCs/>
          <w:sz w:val="28"/>
          <w:szCs w:val="28"/>
        </w:rPr>
        <w:t>кепілдік</w:t>
      </w:r>
      <w:proofErr w:type="spellEnd"/>
      <w:r w:rsidRPr="00DB4744">
        <w:rPr>
          <w:bCs/>
          <w:sz w:val="28"/>
          <w:szCs w:val="28"/>
        </w:rPr>
        <w:t xml:space="preserve"> </w:t>
      </w:r>
      <w:proofErr w:type="spellStart"/>
      <w:r w:rsidRPr="00DB4744">
        <w:rPr>
          <w:bCs/>
          <w:sz w:val="28"/>
          <w:szCs w:val="28"/>
        </w:rPr>
        <w:t>берілген</w:t>
      </w:r>
      <w:proofErr w:type="spellEnd"/>
      <w:r w:rsidRPr="00DB4744">
        <w:rPr>
          <w:bCs/>
          <w:sz w:val="28"/>
          <w:szCs w:val="28"/>
        </w:rPr>
        <w:t xml:space="preserve"> </w:t>
      </w:r>
      <w:proofErr w:type="spellStart"/>
      <w:r w:rsidRPr="00DB4744">
        <w:rPr>
          <w:bCs/>
          <w:sz w:val="28"/>
          <w:szCs w:val="28"/>
        </w:rPr>
        <w:t>көлемі</w:t>
      </w:r>
      <w:proofErr w:type="spellEnd"/>
      <w:r w:rsidRPr="00DB4744">
        <w:rPr>
          <w:bCs/>
          <w:sz w:val="28"/>
          <w:szCs w:val="28"/>
        </w:rPr>
        <w:t xml:space="preserve"> </w:t>
      </w:r>
      <w:proofErr w:type="spellStart"/>
      <w:r w:rsidRPr="00DB4744">
        <w:rPr>
          <w:bCs/>
          <w:sz w:val="28"/>
          <w:szCs w:val="28"/>
        </w:rPr>
        <w:t>шеңберінде</w:t>
      </w:r>
      <w:proofErr w:type="spellEnd"/>
      <w:r w:rsidRPr="00DB4744">
        <w:rPr>
          <w:bCs/>
          <w:sz w:val="28"/>
          <w:szCs w:val="28"/>
        </w:rPr>
        <w:t xml:space="preserve"> </w:t>
      </w:r>
      <w:proofErr w:type="spellStart"/>
      <w:r w:rsidRPr="00DB4744">
        <w:rPr>
          <w:bCs/>
          <w:sz w:val="28"/>
          <w:szCs w:val="28"/>
        </w:rPr>
        <w:t>медициналық</w:t>
      </w:r>
      <w:proofErr w:type="spellEnd"/>
      <w:r w:rsidRPr="00DB4744">
        <w:rPr>
          <w:bCs/>
          <w:sz w:val="28"/>
          <w:szCs w:val="28"/>
        </w:rPr>
        <w:t xml:space="preserve"> </w:t>
      </w:r>
      <w:proofErr w:type="spellStart"/>
      <w:r w:rsidRPr="00DB4744">
        <w:rPr>
          <w:bCs/>
          <w:sz w:val="28"/>
          <w:szCs w:val="28"/>
        </w:rPr>
        <w:t>қызметтердің</w:t>
      </w:r>
      <w:proofErr w:type="spellEnd"/>
      <w:r w:rsidRPr="00DB4744">
        <w:rPr>
          <w:bCs/>
          <w:sz w:val="28"/>
          <w:szCs w:val="28"/>
        </w:rPr>
        <w:t xml:space="preserve"> </w:t>
      </w:r>
      <w:proofErr w:type="spellStart"/>
      <w:r w:rsidRPr="00DB4744">
        <w:rPr>
          <w:bCs/>
          <w:sz w:val="28"/>
          <w:szCs w:val="28"/>
        </w:rPr>
        <w:t>көлемін</w:t>
      </w:r>
      <w:proofErr w:type="spellEnd"/>
      <w:r w:rsidRPr="00DB4744">
        <w:rPr>
          <w:bCs/>
          <w:sz w:val="28"/>
          <w:szCs w:val="28"/>
        </w:rPr>
        <w:t xml:space="preserve"> </w:t>
      </w:r>
      <w:proofErr w:type="spellStart"/>
      <w:r w:rsidRPr="00DB4744">
        <w:rPr>
          <w:bCs/>
          <w:sz w:val="28"/>
          <w:szCs w:val="28"/>
        </w:rPr>
        <w:t>орналастыру</w:t>
      </w:r>
      <w:proofErr w:type="spellEnd"/>
      <w:r w:rsidRPr="00DB4744">
        <w:rPr>
          <w:bCs/>
          <w:sz w:val="28"/>
          <w:szCs w:val="28"/>
        </w:rPr>
        <w:t xml:space="preserve"> </w:t>
      </w:r>
      <w:proofErr w:type="spellStart"/>
      <w:r w:rsidRPr="00DB4744">
        <w:rPr>
          <w:bCs/>
          <w:sz w:val="28"/>
          <w:szCs w:val="28"/>
        </w:rPr>
        <w:t>ресімін</w:t>
      </w:r>
      <w:proofErr w:type="spellEnd"/>
      <w:r w:rsidRPr="00DB4744">
        <w:rPr>
          <w:bCs/>
          <w:sz w:val="28"/>
          <w:szCs w:val="28"/>
        </w:rPr>
        <w:t xml:space="preserve"> </w:t>
      </w:r>
      <w:proofErr w:type="spellStart"/>
      <w:r w:rsidRPr="00DB4744">
        <w:rPr>
          <w:bCs/>
          <w:sz w:val="28"/>
          <w:szCs w:val="28"/>
        </w:rPr>
        <w:t>жүргізу</w:t>
      </w:r>
      <w:proofErr w:type="spellEnd"/>
      <w:r w:rsidRPr="00DB4744">
        <w:rPr>
          <w:bCs/>
          <w:sz w:val="28"/>
          <w:szCs w:val="28"/>
        </w:rPr>
        <w:t xml:space="preserve"> </w:t>
      </w:r>
      <w:proofErr w:type="spellStart"/>
      <w:r w:rsidRPr="00DB4744">
        <w:rPr>
          <w:bCs/>
          <w:sz w:val="28"/>
          <w:szCs w:val="28"/>
        </w:rPr>
        <w:t>туралы</w:t>
      </w:r>
      <w:proofErr w:type="spellEnd"/>
      <w:r w:rsidRPr="00DB4744">
        <w:rPr>
          <w:bCs/>
          <w:sz w:val="28"/>
          <w:szCs w:val="28"/>
        </w:rPr>
        <w:t xml:space="preserve"> </w:t>
      </w:r>
      <w:proofErr w:type="spellStart"/>
      <w:r w:rsidRPr="00DB4744">
        <w:rPr>
          <w:bCs/>
          <w:sz w:val="28"/>
          <w:szCs w:val="28"/>
        </w:rPr>
        <w:t>хабарландыру</w:t>
      </w:r>
      <w:proofErr w:type="spellEnd"/>
    </w:p>
    <w:p w:rsidR="00DB4744" w:rsidRPr="00C95F93" w:rsidRDefault="00DB4744" w:rsidP="00DB4744">
      <w:pPr>
        <w:jc w:val="center"/>
        <w:rPr>
          <w:sz w:val="28"/>
          <w:szCs w:val="28"/>
        </w:rPr>
      </w:pPr>
    </w:p>
    <w:p w:rsidR="006735F8" w:rsidRDefault="006735F8" w:rsidP="00C95F93">
      <w:pPr>
        <w:ind w:firstLine="708"/>
        <w:jc w:val="both"/>
        <w:rPr>
          <w:sz w:val="28"/>
          <w:szCs w:val="28"/>
        </w:rPr>
      </w:pPr>
      <w:r w:rsidRPr="00C95F93">
        <w:rPr>
          <w:sz w:val="28"/>
          <w:szCs w:val="28"/>
        </w:rPr>
        <w:t>«</w:t>
      </w:r>
      <w:proofErr w:type="spellStart"/>
      <w:r w:rsidRPr="00C95F93">
        <w:rPr>
          <w:sz w:val="28"/>
          <w:szCs w:val="28"/>
        </w:rPr>
        <w:t>Әлеуметтік</w:t>
      </w:r>
      <w:proofErr w:type="spellEnd"/>
      <w:r w:rsidRPr="00C95F93">
        <w:rPr>
          <w:sz w:val="28"/>
          <w:szCs w:val="28"/>
        </w:rPr>
        <w:t xml:space="preserve"> </w:t>
      </w:r>
      <w:proofErr w:type="spellStart"/>
      <w:r w:rsidRPr="00C95F93">
        <w:rPr>
          <w:sz w:val="28"/>
          <w:szCs w:val="28"/>
        </w:rPr>
        <w:t>медициналық</w:t>
      </w:r>
      <w:proofErr w:type="spellEnd"/>
      <w:r w:rsidRPr="00C95F93">
        <w:rPr>
          <w:sz w:val="28"/>
          <w:szCs w:val="28"/>
        </w:rPr>
        <w:t xml:space="preserve"> </w:t>
      </w:r>
      <w:proofErr w:type="spellStart"/>
      <w:r w:rsidRPr="00C95F93">
        <w:rPr>
          <w:sz w:val="28"/>
          <w:szCs w:val="28"/>
        </w:rPr>
        <w:t>сақтандыру</w:t>
      </w:r>
      <w:proofErr w:type="spellEnd"/>
      <w:r w:rsidRPr="00C95F93">
        <w:rPr>
          <w:sz w:val="28"/>
          <w:szCs w:val="28"/>
        </w:rPr>
        <w:t xml:space="preserve"> </w:t>
      </w:r>
      <w:proofErr w:type="spellStart"/>
      <w:r w:rsidRPr="00C95F93">
        <w:rPr>
          <w:sz w:val="28"/>
          <w:szCs w:val="28"/>
        </w:rPr>
        <w:t>қоры</w:t>
      </w:r>
      <w:proofErr w:type="spellEnd"/>
      <w:r w:rsidRPr="00C95F93">
        <w:rPr>
          <w:sz w:val="28"/>
          <w:szCs w:val="28"/>
        </w:rPr>
        <w:t xml:space="preserve">» КЕАҚ Алматы </w:t>
      </w:r>
      <w:proofErr w:type="spellStart"/>
      <w:r w:rsidRPr="00C95F93">
        <w:rPr>
          <w:sz w:val="28"/>
          <w:szCs w:val="28"/>
        </w:rPr>
        <w:t>қаласы</w:t>
      </w:r>
      <w:proofErr w:type="spellEnd"/>
      <w:r w:rsidRPr="00C95F93">
        <w:rPr>
          <w:sz w:val="28"/>
          <w:szCs w:val="28"/>
        </w:rPr>
        <w:t xml:space="preserve">, </w:t>
      </w:r>
      <w:proofErr w:type="spellStart"/>
      <w:r w:rsidRPr="00C95F93">
        <w:rPr>
          <w:sz w:val="28"/>
          <w:szCs w:val="28"/>
        </w:rPr>
        <w:t>Алмалы</w:t>
      </w:r>
      <w:proofErr w:type="spellEnd"/>
      <w:r w:rsidRPr="00C95F93">
        <w:rPr>
          <w:sz w:val="28"/>
          <w:szCs w:val="28"/>
        </w:rPr>
        <w:t xml:space="preserve"> </w:t>
      </w:r>
      <w:proofErr w:type="spellStart"/>
      <w:r w:rsidRPr="00C95F93">
        <w:rPr>
          <w:sz w:val="28"/>
          <w:szCs w:val="28"/>
        </w:rPr>
        <w:t>ауданы</w:t>
      </w:r>
      <w:proofErr w:type="spellEnd"/>
      <w:r w:rsidRPr="00C95F93">
        <w:rPr>
          <w:sz w:val="28"/>
          <w:szCs w:val="28"/>
        </w:rPr>
        <w:t xml:space="preserve">, </w:t>
      </w:r>
      <w:proofErr w:type="spellStart"/>
      <w:r w:rsidRPr="00C95F93">
        <w:rPr>
          <w:sz w:val="28"/>
          <w:szCs w:val="28"/>
        </w:rPr>
        <w:t>Әуезов</w:t>
      </w:r>
      <w:proofErr w:type="spellEnd"/>
      <w:r w:rsidRPr="00C95F93">
        <w:rPr>
          <w:sz w:val="28"/>
          <w:szCs w:val="28"/>
        </w:rPr>
        <w:t xml:space="preserve"> </w:t>
      </w:r>
      <w:proofErr w:type="spellStart"/>
      <w:r w:rsidRPr="00C95F93">
        <w:rPr>
          <w:sz w:val="28"/>
          <w:szCs w:val="28"/>
        </w:rPr>
        <w:t>көшесі</w:t>
      </w:r>
      <w:proofErr w:type="spellEnd"/>
      <w:r w:rsidRPr="00C95F93">
        <w:rPr>
          <w:sz w:val="28"/>
          <w:szCs w:val="28"/>
        </w:rPr>
        <w:t xml:space="preserve">, 37 </w:t>
      </w:r>
      <w:proofErr w:type="spellStart"/>
      <w:r w:rsidRPr="00C95F93">
        <w:rPr>
          <w:sz w:val="28"/>
          <w:szCs w:val="28"/>
        </w:rPr>
        <w:t>мекенжайында</w:t>
      </w:r>
      <w:proofErr w:type="spellEnd"/>
      <w:r w:rsidRPr="00C95F93">
        <w:rPr>
          <w:sz w:val="28"/>
          <w:szCs w:val="28"/>
        </w:rPr>
        <w:t xml:space="preserve"> </w:t>
      </w:r>
      <w:proofErr w:type="spellStart"/>
      <w:r w:rsidRPr="00C95F93">
        <w:rPr>
          <w:sz w:val="28"/>
          <w:szCs w:val="28"/>
        </w:rPr>
        <w:t>орналасқан</w:t>
      </w:r>
      <w:proofErr w:type="spellEnd"/>
      <w:r w:rsidRPr="00C95F93">
        <w:rPr>
          <w:sz w:val="28"/>
          <w:szCs w:val="28"/>
        </w:rPr>
        <w:t xml:space="preserve">, </w:t>
      </w:r>
      <w:proofErr w:type="spellStart"/>
      <w:r w:rsidRPr="00C95F93">
        <w:rPr>
          <w:sz w:val="28"/>
          <w:szCs w:val="28"/>
        </w:rPr>
        <w:t>тегін</w:t>
      </w:r>
      <w:proofErr w:type="spellEnd"/>
      <w:r w:rsidRPr="00C95F93">
        <w:rPr>
          <w:sz w:val="28"/>
          <w:szCs w:val="28"/>
        </w:rPr>
        <w:t xml:space="preserve"> </w:t>
      </w:r>
      <w:proofErr w:type="spellStart"/>
      <w:r w:rsidRPr="00C95F93">
        <w:rPr>
          <w:sz w:val="28"/>
          <w:szCs w:val="28"/>
        </w:rPr>
        <w:t>медициналық</w:t>
      </w:r>
      <w:proofErr w:type="spellEnd"/>
      <w:r w:rsidRPr="00C95F93">
        <w:rPr>
          <w:sz w:val="28"/>
          <w:szCs w:val="28"/>
        </w:rPr>
        <w:t xml:space="preserve"> </w:t>
      </w:r>
      <w:proofErr w:type="spellStart"/>
      <w:r w:rsidRPr="00C95F93">
        <w:rPr>
          <w:sz w:val="28"/>
          <w:szCs w:val="28"/>
        </w:rPr>
        <w:t>көмектің</w:t>
      </w:r>
      <w:proofErr w:type="spellEnd"/>
      <w:r w:rsidRPr="00C95F93">
        <w:rPr>
          <w:sz w:val="28"/>
          <w:szCs w:val="28"/>
        </w:rPr>
        <w:t xml:space="preserve"> </w:t>
      </w:r>
      <w:proofErr w:type="spellStart"/>
      <w:r w:rsidRPr="00C95F93">
        <w:rPr>
          <w:sz w:val="28"/>
          <w:szCs w:val="28"/>
        </w:rPr>
        <w:t>кепілдік</w:t>
      </w:r>
      <w:proofErr w:type="spellEnd"/>
      <w:r w:rsidRPr="00C95F93">
        <w:rPr>
          <w:sz w:val="28"/>
          <w:szCs w:val="28"/>
        </w:rPr>
        <w:t xml:space="preserve"> </w:t>
      </w:r>
      <w:proofErr w:type="spellStart"/>
      <w:r w:rsidRPr="00C95F93">
        <w:rPr>
          <w:sz w:val="28"/>
          <w:szCs w:val="28"/>
        </w:rPr>
        <w:t>берілген</w:t>
      </w:r>
      <w:proofErr w:type="spellEnd"/>
      <w:r w:rsidRPr="00C95F93">
        <w:rPr>
          <w:sz w:val="28"/>
          <w:szCs w:val="28"/>
        </w:rPr>
        <w:t xml:space="preserve"> </w:t>
      </w:r>
      <w:proofErr w:type="spellStart"/>
      <w:r w:rsidRPr="00C95F93">
        <w:rPr>
          <w:sz w:val="28"/>
          <w:szCs w:val="28"/>
        </w:rPr>
        <w:t>көлемінің</w:t>
      </w:r>
      <w:proofErr w:type="spellEnd"/>
      <w:r w:rsidRPr="00C95F93">
        <w:rPr>
          <w:sz w:val="28"/>
          <w:szCs w:val="28"/>
        </w:rPr>
        <w:t xml:space="preserve"> </w:t>
      </w:r>
      <w:proofErr w:type="spellStart"/>
      <w:r w:rsidRPr="00C95F93">
        <w:rPr>
          <w:sz w:val="28"/>
          <w:szCs w:val="28"/>
        </w:rPr>
        <w:t>шеңберінде</w:t>
      </w:r>
      <w:proofErr w:type="spellEnd"/>
      <w:r w:rsidRPr="00C95F93">
        <w:rPr>
          <w:sz w:val="28"/>
          <w:szCs w:val="28"/>
        </w:rPr>
        <w:t xml:space="preserve"> </w:t>
      </w:r>
      <w:proofErr w:type="spellStart"/>
      <w:r w:rsidRPr="00C95F93">
        <w:rPr>
          <w:sz w:val="28"/>
          <w:szCs w:val="28"/>
        </w:rPr>
        <w:t>қызметтер</w:t>
      </w:r>
      <w:proofErr w:type="spellEnd"/>
      <w:r w:rsidRPr="00C95F93">
        <w:rPr>
          <w:sz w:val="28"/>
          <w:szCs w:val="28"/>
        </w:rPr>
        <w:t xml:space="preserve"> </w:t>
      </w:r>
      <w:proofErr w:type="spellStart"/>
      <w:r w:rsidRPr="00C95F93">
        <w:rPr>
          <w:sz w:val="28"/>
          <w:szCs w:val="28"/>
        </w:rPr>
        <w:t>көлемдерін</w:t>
      </w:r>
      <w:proofErr w:type="spellEnd"/>
      <w:r w:rsidRPr="00C95F93">
        <w:rPr>
          <w:sz w:val="28"/>
          <w:szCs w:val="28"/>
        </w:rPr>
        <w:t xml:space="preserve"> </w:t>
      </w:r>
      <w:proofErr w:type="spellStart"/>
      <w:r w:rsidRPr="00C95F93">
        <w:rPr>
          <w:sz w:val="28"/>
          <w:szCs w:val="28"/>
        </w:rPr>
        <w:t>орналастыру</w:t>
      </w:r>
      <w:proofErr w:type="spellEnd"/>
      <w:r w:rsidRPr="00C95F93">
        <w:rPr>
          <w:sz w:val="28"/>
          <w:szCs w:val="28"/>
        </w:rPr>
        <w:t xml:space="preserve"> </w:t>
      </w:r>
      <w:proofErr w:type="spellStart"/>
      <w:r w:rsidRPr="00C95F93">
        <w:rPr>
          <w:sz w:val="28"/>
          <w:szCs w:val="28"/>
        </w:rPr>
        <w:t>рәсімін</w:t>
      </w:r>
      <w:proofErr w:type="spellEnd"/>
      <w:r w:rsidRPr="00C95F93">
        <w:rPr>
          <w:sz w:val="28"/>
          <w:szCs w:val="28"/>
        </w:rPr>
        <w:t xml:space="preserve"> </w:t>
      </w:r>
      <w:proofErr w:type="spellStart"/>
      <w:r w:rsidRPr="00C95F93">
        <w:rPr>
          <w:sz w:val="28"/>
          <w:szCs w:val="28"/>
        </w:rPr>
        <w:t>өткізетіндігін</w:t>
      </w:r>
      <w:proofErr w:type="spellEnd"/>
      <w:r w:rsidRPr="00C95F93">
        <w:rPr>
          <w:sz w:val="28"/>
          <w:szCs w:val="28"/>
        </w:rPr>
        <w:t xml:space="preserve"> </w:t>
      </w:r>
      <w:proofErr w:type="spellStart"/>
      <w:r w:rsidRPr="00C95F93">
        <w:rPr>
          <w:sz w:val="28"/>
          <w:szCs w:val="28"/>
        </w:rPr>
        <w:t>хабарлайды</w:t>
      </w:r>
      <w:proofErr w:type="spellEnd"/>
      <w:r w:rsidRPr="00C95F93">
        <w:rPr>
          <w:sz w:val="28"/>
          <w:szCs w:val="28"/>
        </w:rPr>
        <w:t xml:space="preserve">: </w:t>
      </w:r>
    </w:p>
    <w:p w:rsidR="00DB4744" w:rsidRPr="00DB4744" w:rsidRDefault="00DB4744" w:rsidP="00DB4744">
      <w:pPr>
        <w:ind w:firstLine="708"/>
        <w:jc w:val="both"/>
        <w:rPr>
          <w:b/>
          <w:sz w:val="28"/>
          <w:szCs w:val="28"/>
        </w:rPr>
      </w:pPr>
      <w:proofErr w:type="spellStart"/>
      <w:r w:rsidRPr="00DB4744">
        <w:rPr>
          <w:b/>
          <w:sz w:val="28"/>
          <w:szCs w:val="28"/>
        </w:rPr>
        <w:t>медициналық</w:t>
      </w:r>
      <w:proofErr w:type="spellEnd"/>
      <w:r w:rsidRPr="00DB4744">
        <w:rPr>
          <w:b/>
          <w:sz w:val="28"/>
          <w:szCs w:val="28"/>
        </w:rPr>
        <w:t xml:space="preserve"> </w:t>
      </w:r>
      <w:proofErr w:type="spellStart"/>
      <w:r w:rsidRPr="00DB4744">
        <w:rPr>
          <w:b/>
          <w:sz w:val="28"/>
          <w:szCs w:val="28"/>
        </w:rPr>
        <w:t>көмектің</w:t>
      </w:r>
      <w:proofErr w:type="spellEnd"/>
      <w:r w:rsidRPr="00DB4744">
        <w:rPr>
          <w:b/>
          <w:sz w:val="28"/>
          <w:szCs w:val="28"/>
        </w:rPr>
        <w:t xml:space="preserve"> </w:t>
      </w:r>
      <w:proofErr w:type="spellStart"/>
      <w:r w:rsidRPr="00DB4744">
        <w:rPr>
          <w:b/>
          <w:sz w:val="28"/>
          <w:szCs w:val="28"/>
        </w:rPr>
        <w:t>нысандары</w:t>
      </w:r>
      <w:proofErr w:type="spellEnd"/>
      <w:r w:rsidRPr="00DB4744">
        <w:rPr>
          <w:b/>
          <w:sz w:val="28"/>
          <w:szCs w:val="28"/>
        </w:rPr>
        <w:t xml:space="preserve"> </w:t>
      </w:r>
      <w:proofErr w:type="spellStart"/>
      <w:r w:rsidRPr="00DB4744">
        <w:rPr>
          <w:b/>
          <w:sz w:val="28"/>
          <w:szCs w:val="28"/>
        </w:rPr>
        <w:t>бойынша</w:t>
      </w:r>
      <w:proofErr w:type="spellEnd"/>
      <w:r w:rsidRPr="00DB4744">
        <w:rPr>
          <w:b/>
          <w:sz w:val="28"/>
          <w:szCs w:val="28"/>
        </w:rPr>
        <w:t>:</w:t>
      </w:r>
    </w:p>
    <w:p w:rsidR="00DB4744" w:rsidRPr="00DB4744" w:rsidRDefault="00DB4744" w:rsidP="00DB4744">
      <w:pPr>
        <w:ind w:firstLine="708"/>
        <w:jc w:val="both"/>
        <w:rPr>
          <w:sz w:val="28"/>
          <w:szCs w:val="28"/>
        </w:rPr>
      </w:pPr>
      <w:r w:rsidRPr="00DB4744">
        <w:rPr>
          <w:sz w:val="28"/>
          <w:szCs w:val="28"/>
        </w:rPr>
        <w:t xml:space="preserve">1) </w:t>
      </w:r>
      <w:proofErr w:type="spellStart"/>
      <w:r w:rsidRPr="00DB4744">
        <w:rPr>
          <w:sz w:val="28"/>
          <w:szCs w:val="28"/>
        </w:rPr>
        <w:t>консультациялық-диагностикалық</w:t>
      </w:r>
      <w:proofErr w:type="spellEnd"/>
      <w:r w:rsidRPr="00DB4744">
        <w:rPr>
          <w:sz w:val="28"/>
          <w:szCs w:val="28"/>
        </w:rPr>
        <w:t xml:space="preserve"> </w:t>
      </w:r>
      <w:proofErr w:type="spellStart"/>
      <w:r w:rsidRPr="00DB4744">
        <w:rPr>
          <w:sz w:val="28"/>
          <w:szCs w:val="28"/>
        </w:rPr>
        <w:t>көмек</w:t>
      </w:r>
      <w:proofErr w:type="spellEnd"/>
      <w:r w:rsidRPr="00DB4744">
        <w:rPr>
          <w:sz w:val="28"/>
          <w:szCs w:val="28"/>
        </w:rPr>
        <w:t xml:space="preserve">; КЖБШН </w:t>
      </w:r>
      <w:proofErr w:type="spellStart"/>
      <w:r w:rsidRPr="00DB4744">
        <w:rPr>
          <w:sz w:val="28"/>
          <w:szCs w:val="28"/>
        </w:rPr>
        <w:t>кірмейтін</w:t>
      </w:r>
      <w:proofErr w:type="spellEnd"/>
      <w:r w:rsidRPr="00DB4744">
        <w:rPr>
          <w:sz w:val="28"/>
          <w:szCs w:val="28"/>
        </w:rPr>
        <w:t xml:space="preserve"> КДҚ - </w:t>
      </w:r>
    </w:p>
    <w:p w:rsidR="00DB4744" w:rsidRDefault="00DB4744" w:rsidP="00DB4744">
      <w:pPr>
        <w:ind w:firstLine="708"/>
        <w:jc w:val="both"/>
        <w:rPr>
          <w:i/>
          <w:sz w:val="28"/>
          <w:szCs w:val="28"/>
        </w:rPr>
      </w:pPr>
      <w:proofErr w:type="spellStart"/>
      <w:r w:rsidRPr="00DB4744">
        <w:rPr>
          <w:sz w:val="28"/>
          <w:szCs w:val="28"/>
        </w:rPr>
        <w:t>мамандандырылған</w:t>
      </w:r>
      <w:proofErr w:type="spellEnd"/>
      <w:r w:rsidRPr="00DB4744">
        <w:rPr>
          <w:sz w:val="28"/>
          <w:szCs w:val="28"/>
        </w:rPr>
        <w:t xml:space="preserve"> </w:t>
      </w:r>
      <w:proofErr w:type="spellStart"/>
      <w:r w:rsidRPr="00DB4744">
        <w:rPr>
          <w:sz w:val="28"/>
          <w:szCs w:val="28"/>
        </w:rPr>
        <w:t>бағытта</w:t>
      </w:r>
      <w:proofErr w:type="spellEnd"/>
      <w:r w:rsidRPr="00DB4744">
        <w:rPr>
          <w:sz w:val="28"/>
          <w:szCs w:val="28"/>
        </w:rPr>
        <w:t xml:space="preserve"> </w:t>
      </w:r>
      <w:proofErr w:type="spellStart"/>
      <w:r w:rsidRPr="00DB4744">
        <w:rPr>
          <w:sz w:val="28"/>
          <w:szCs w:val="28"/>
        </w:rPr>
        <w:t>халықтың</w:t>
      </w:r>
      <w:proofErr w:type="spellEnd"/>
      <w:r w:rsidRPr="00DB4744">
        <w:rPr>
          <w:sz w:val="28"/>
          <w:szCs w:val="28"/>
        </w:rPr>
        <w:t xml:space="preserve"> </w:t>
      </w:r>
      <w:proofErr w:type="spellStart"/>
      <w:r w:rsidRPr="00DB4744">
        <w:rPr>
          <w:sz w:val="28"/>
          <w:szCs w:val="28"/>
        </w:rPr>
        <w:t>әлеуметтік</w:t>
      </w:r>
      <w:proofErr w:type="spellEnd"/>
      <w:r w:rsidRPr="00DB4744">
        <w:rPr>
          <w:sz w:val="28"/>
          <w:szCs w:val="28"/>
        </w:rPr>
        <w:t xml:space="preserve"> </w:t>
      </w:r>
      <w:proofErr w:type="spellStart"/>
      <w:r w:rsidRPr="00DB4744">
        <w:rPr>
          <w:sz w:val="28"/>
          <w:szCs w:val="28"/>
        </w:rPr>
        <w:t>осал</w:t>
      </w:r>
      <w:proofErr w:type="spellEnd"/>
      <w:r w:rsidRPr="00DB4744">
        <w:rPr>
          <w:sz w:val="28"/>
          <w:szCs w:val="28"/>
        </w:rPr>
        <w:t xml:space="preserve"> </w:t>
      </w:r>
      <w:proofErr w:type="spellStart"/>
      <w:r w:rsidRPr="00DB4744">
        <w:rPr>
          <w:sz w:val="28"/>
          <w:szCs w:val="28"/>
        </w:rPr>
        <w:t>топтарына</w:t>
      </w:r>
      <w:proofErr w:type="spellEnd"/>
      <w:r w:rsidRPr="00DB4744">
        <w:rPr>
          <w:sz w:val="28"/>
          <w:szCs w:val="28"/>
        </w:rPr>
        <w:t xml:space="preserve"> </w:t>
      </w:r>
      <w:proofErr w:type="spellStart"/>
      <w:r w:rsidRPr="00DB4744">
        <w:rPr>
          <w:sz w:val="28"/>
          <w:szCs w:val="28"/>
        </w:rPr>
        <w:t>арналған</w:t>
      </w:r>
      <w:proofErr w:type="spellEnd"/>
      <w:r w:rsidRPr="00DB4744">
        <w:rPr>
          <w:sz w:val="28"/>
          <w:szCs w:val="28"/>
        </w:rPr>
        <w:t xml:space="preserve"> </w:t>
      </w:r>
      <w:proofErr w:type="spellStart"/>
      <w:r w:rsidRPr="00DB4744">
        <w:rPr>
          <w:sz w:val="28"/>
          <w:szCs w:val="28"/>
        </w:rPr>
        <w:t>диагностикалық</w:t>
      </w:r>
      <w:proofErr w:type="spellEnd"/>
      <w:r w:rsidRPr="00DB4744">
        <w:rPr>
          <w:sz w:val="28"/>
          <w:szCs w:val="28"/>
        </w:rPr>
        <w:t xml:space="preserve"> </w:t>
      </w:r>
      <w:proofErr w:type="spellStart"/>
      <w:r w:rsidRPr="00DB4744">
        <w:rPr>
          <w:sz w:val="28"/>
          <w:szCs w:val="28"/>
        </w:rPr>
        <w:t>зерттеулердің</w:t>
      </w:r>
      <w:proofErr w:type="spellEnd"/>
      <w:r w:rsidRPr="00DB4744">
        <w:rPr>
          <w:sz w:val="28"/>
          <w:szCs w:val="28"/>
        </w:rPr>
        <w:t xml:space="preserve"> </w:t>
      </w:r>
      <w:proofErr w:type="spellStart"/>
      <w:r w:rsidRPr="00DB4744">
        <w:rPr>
          <w:sz w:val="28"/>
          <w:szCs w:val="28"/>
        </w:rPr>
        <w:t>қымбат</w:t>
      </w:r>
      <w:proofErr w:type="spellEnd"/>
      <w:r w:rsidRPr="00DB4744">
        <w:rPr>
          <w:sz w:val="28"/>
          <w:szCs w:val="28"/>
        </w:rPr>
        <w:t xml:space="preserve"> </w:t>
      </w:r>
      <w:proofErr w:type="spellStart"/>
      <w:r w:rsidRPr="00DB4744">
        <w:rPr>
          <w:sz w:val="28"/>
          <w:szCs w:val="28"/>
        </w:rPr>
        <w:t>түрлері</w:t>
      </w:r>
      <w:proofErr w:type="spellEnd"/>
      <w:r w:rsidRPr="00DB4744">
        <w:rPr>
          <w:sz w:val="28"/>
          <w:szCs w:val="28"/>
        </w:rPr>
        <w:t xml:space="preserve">: </w:t>
      </w:r>
      <w:proofErr w:type="spellStart"/>
      <w:r w:rsidRPr="00DB4744">
        <w:rPr>
          <w:sz w:val="28"/>
          <w:szCs w:val="28"/>
        </w:rPr>
        <w:t>компьютерленген</w:t>
      </w:r>
      <w:proofErr w:type="spellEnd"/>
      <w:r w:rsidRPr="00DB4744">
        <w:rPr>
          <w:sz w:val="28"/>
          <w:szCs w:val="28"/>
        </w:rPr>
        <w:t xml:space="preserve"> томография, </w:t>
      </w:r>
      <w:proofErr w:type="spellStart"/>
      <w:r w:rsidRPr="00DB4744">
        <w:rPr>
          <w:sz w:val="28"/>
          <w:szCs w:val="28"/>
        </w:rPr>
        <w:t>магнитті-резонансты</w:t>
      </w:r>
      <w:proofErr w:type="spellEnd"/>
      <w:r w:rsidRPr="00DB4744">
        <w:rPr>
          <w:sz w:val="28"/>
          <w:szCs w:val="28"/>
        </w:rPr>
        <w:t xml:space="preserve"> </w:t>
      </w:r>
      <w:proofErr w:type="spellStart"/>
      <w:r w:rsidRPr="00DB4744">
        <w:rPr>
          <w:sz w:val="28"/>
          <w:szCs w:val="28"/>
        </w:rPr>
        <w:t>бейнелеу</w:t>
      </w:r>
      <w:proofErr w:type="spellEnd"/>
      <w:r w:rsidRPr="00DB4744">
        <w:rPr>
          <w:sz w:val="28"/>
          <w:szCs w:val="28"/>
        </w:rPr>
        <w:t xml:space="preserve">, </w:t>
      </w:r>
      <w:proofErr w:type="spellStart"/>
      <w:r w:rsidRPr="00DB4744">
        <w:rPr>
          <w:sz w:val="28"/>
          <w:szCs w:val="28"/>
        </w:rPr>
        <w:t>күдікті</w:t>
      </w:r>
      <w:proofErr w:type="spellEnd"/>
      <w:r w:rsidRPr="00DB4744">
        <w:rPr>
          <w:sz w:val="28"/>
          <w:szCs w:val="28"/>
        </w:rPr>
        <w:t xml:space="preserve"> рак </w:t>
      </w:r>
      <w:proofErr w:type="spellStart"/>
      <w:r w:rsidRPr="00DB4744">
        <w:rPr>
          <w:sz w:val="28"/>
          <w:szCs w:val="28"/>
        </w:rPr>
        <w:t>ауруы</w:t>
      </w:r>
      <w:proofErr w:type="spellEnd"/>
      <w:r w:rsidRPr="00DB4744">
        <w:rPr>
          <w:sz w:val="28"/>
          <w:szCs w:val="28"/>
        </w:rPr>
        <w:t xml:space="preserve"> бар </w:t>
      </w:r>
      <w:proofErr w:type="spellStart"/>
      <w:r w:rsidRPr="00DB4744">
        <w:rPr>
          <w:sz w:val="28"/>
          <w:szCs w:val="28"/>
        </w:rPr>
        <w:t>науқастар</w:t>
      </w:r>
      <w:proofErr w:type="spellEnd"/>
      <w:r w:rsidRPr="00DB4744">
        <w:rPr>
          <w:sz w:val="28"/>
          <w:szCs w:val="28"/>
        </w:rPr>
        <w:t xml:space="preserve"> </w:t>
      </w:r>
      <w:proofErr w:type="spellStart"/>
      <w:r w:rsidRPr="00DB4744">
        <w:rPr>
          <w:sz w:val="28"/>
          <w:szCs w:val="28"/>
        </w:rPr>
        <w:t>үшін</w:t>
      </w:r>
      <w:proofErr w:type="spellEnd"/>
      <w:r w:rsidRPr="00DB4744">
        <w:rPr>
          <w:sz w:val="28"/>
          <w:szCs w:val="28"/>
        </w:rPr>
        <w:t xml:space="preserve"> </w:t>
      </w:r>
      <w:r w:rsidRPr="00DB4744">
        <w:rPr>
          <w:i/>
          <w:sz w:val="28"/>
          <w:szCs w:val="28"/>
        </w:rPr>
        <w:t>(</w:t>
      </w:r>
      <w:proofErr w:type="spellStart"/>
      <w:r w:rsidRPr="00DB4744">
        <w:rPr>
          <w:i/>
          <w:sz w:val="28"/>
          <w:szCs w:val="28"/>
        </w:rPr>
        <w:t>Қазақстан</w:t>
      </w:r>
      <w:proofErr w:type="spellEnd"/>
      <w:r w:rsidRPr="00DB4744">
        <w:rPr>
          <w:i/>
          <w:sz w:val="28"/>
          <w:szCs w:val="28"/>
        </w:rPr>
        <w:t xml:space="preserve"> </w:t>
      </w:r>
      <w:proofErr w:type="spellStart"/>
      <w:r w:rsidRPr="00DB4744">
        <w:rPr>
          <w:i/>
          <w:sz w:val="28"/>
          <w:szCs w:val="28"/>
        </w:rPr>
        <w:t>Республикасында</w:t>
      </w:r>
      <w:proofErr w:type="spellEnd"/>
      <w:r w:rsidRPr="00DB4744">
        <w:rPr>
          <w:i/>
          <w:sz w:val="28"/>
          <w:szCs w:val="28"/>
        </w:rPr>
        <w:t xml:space="preserve"> 2018 </w:t>
      </w:r>
      <w:proofErr w:type="spellStart"/>
      <w:r w:rsidRPr="00DB4744">
        <w:rPr>
          <w:i/>
          <w:sz w:val="28"/>
          <w:szCs w:val="28"/>
        </w:rPr>
        <w:t>жылдың</w:t>
      </w:r>
      <w:proofErr w:type="spellEnd"/>
      <w:r w:rsidRPr="00DB4744">
        <w:rPr>
          <w:i/>
          <w:sz w:val="28"/>
          <w:szCs w:val="28"/>
        </w:rPr>
        <w:t xml:space="preserve"> 29 </w:t>
      </w:r>
      <w:proofErr w:type="spellStart"/>
      <w:r w:rsidRPr="00DB4744">
        <w:rPr>
          <w:i/>
          <w:sz w:val="28"/>
          <w:szCs w:val="28"/>
        </w:rPr>
        <w:t>маусымында</w:t>
      </w:r>
      <w:proofErr w:type="spellEnd"/>
      <w:r w:rsidRPr="00DB4744">
        <w:rPr>
          <w:i/>
          <w:sz w:val="28"/>
          <w:szCs w:val="28"/>
        </w:rPr>
        <w:t xml:space="preserve"> № 395 РЦКК </w:t>
      </w:r>
      <w:proofErr w:type="spellStart"/>
      <w:r w:rsidRPr="00DB4744">
        <w:rPr>
          <w:i/>
          <w:sz w:val="28"/>
          <w:szCs w:val="28"/>
        </w:rPr>
        <w:t>бекіткен</w:t>
      </w:r>
      <w:proofErr w:type="spellEnd"/>
      <w:r w:rsidRPr="00DB4744">
        <w:rPr>
          <w:i/>
          <w:sz w:val="28"/>
          <w:szCs w:val="28"/>
        </w:rPr>
        <w:t xml:space="preserve"> 2018-2022 </w:t>
      </w:r>
      <w:proofErr w:type="spellStart"/>
      <w:r w:rsidRPr="00DB4744">
        <w:rPr>
          <w:i/>
          <w:sz w:val="28"/>
          <w:szCs w:val="28"/>
        </w:rPr>
        <w:t>жылдарға</w:t>
      </w:r>
      <w:proofErr w:type="spellEnd"/>
      <w:r w:rsidRPr="00DB4744">
        <w:rPr>
          <w:i/>
          <w:sz w:val="28"/>
          <w:szCs w:val="28"/>
        </w:rPr>
        <w:t xml:space="preserve"> </w:t>
      </w:r>
      <w:proofErr w:type="spellStart"/>
      <w:r w:rsidRPr="00DB4744">
        <w:rPr>
          <w:i/>
          <w:sz w:val="28"/>
          <w:szCs w:val="28"/>
        </w:rPr>
        <w:t>арналған</w:t>
      </w:r>
      <w:proofErr w:type="spellEnd"/>
      <w:r w:rsidRPr="00DB4744">
        <w:rPr>
          <w:i/>
          <w:sz w:val="28"/>
          <w:szCs w:val="28"/>
        </w:rPr>
        <w:t xml:space="preserve"> рак </w:t>
      </w:r>
      <w:proofErr w:type="spellStart"/>
      <w:r w:rsidRPr="00DB4744">
        <w:rPr>
          <w:i/>
          <w:sz w:val="28"/>
          <w:szCs w:val="28"/>
        </w:rPr>
        <w:t>ауруларымен</w:t>
      </w:r>
      <w:proofErr w:type="spellEnd"/>
      <w:r w:rsidRPr="00DB4744">
        <w:rPr>
          <w:i/>
          <w:sz w:val="28"/>
          <w:szCs w:val="28"/>
        </w:rPr>
        <w:t xml:space="preserve"> </w:t>
      </w:r>
      <w:proofErr w:type="spellStart"/>
      <w:r w:rsidRPr="00DB4744">
        <w:rPr>
          <w:i/>
          <w:sz w:val="28"/>
          <w:szCs w:val="28"/>
        </w:rPr>
        <w:t>күрестің</w:t>
      </w:r>
      <w:proofErr w:type="spellEnd"/>
      <w:r w:rsidRPr="00DB4744">
        <w:rPr>
          <w:i/>
          <w:sz w:val="28"/>
          <w:szCs w:val="28"/>
        </w:rPr>
        <w:t xml:space="preserve"> </w:t>
      </w:r>
      <w:proofErr w:type="spellStart"/>
      <w:r w:rsidRPr="00DB4744">
        <w:rPr>
          <w:i/>
          <w:sz w:val="28"/>
          <w:szCs w:val="28"/>
        </w:rPr>
        <w:t>кешенді</w:t>
      </w:r>
      <w:proofErr w:type="spellEnd"/>
      <w:r w:rsidRPr="00DB4744">
        <w:rPr>
          <w:i/>
          <w:sz w:val="28"/>
          <w:szCs w:val="28"/>
        </w:rPr>
        <w:t xml:space="preserve"> </w:t>
      </w:r>
      <w:proofErr w:type="spellStart"/>
      <w:r w:rsidRPr="00DB4744">
        <w:rPr>
          <w:i/>
          <w:sz w:val="28"/>
          <w:szCs w:val="28"/>
        </w:rPr>
        <w:t>жоспарына</w:t>
      </w:r>
      <w:proofErr w:type="spellEnd"/>
      <w:r w:rsidRPr="00DB4744">
        <w:rPr>
          <w:i/>
          <w:sz w:val="28"/>
          <w:szCs w:val="28"/>
        </w:rPr>
        <w:t xml:space="preserve"> </w:t>
      </w:r>
      <w:proofErr w:type="spellStart"/>
      <w:r w:rsidRPr="00DB4744">
        <w:rPr>
          <w:i/>
          <w:sz w:val="28"/>
          <w:szCs w:val="28"/>
        </w:rPr>
        <w:t>сәйкес</w:t>
      </w:r>
      <w:proofErr w:type="spellEnd"/>
      <w:r w:rsidRPr="00DB4744">
        <w:rPr>
          <w:i/>
          <w:sz w:val="28"/>
          <w:szCs w:val="28"/>
        </w:rPr>
        <w:t>);</w:t>
      </w:r>
    </w:p>
    <w:p w:rsidR="003324BD" w:rsidRPr="00F6078D" w:rsidRDefault="00F6078D" w:rsidP="00F6078D">
      <w:pPr>
        <w:pStyle w:val="a3"/>
        <w:jc w:val="both"/>
        <w:rPr>
          <w:i/>
          <w:sz w:val="28"/>
          <w:szCs w:val="28"/>
        </w:rPr>
      </w:pPr>
      <w:r>
        <w:rPr>
          <w:sz w:val="28"/>
          <w:szCs w:val="28"/>
          <w:lang w:val="kk-KZ"/>
        </w:rPr>
        <w:t>2)</w:t>
      </w:r>
      <w:r w:rsidRPr="00F6078D">
        <w:rPr>
          <w:sz w:val="28"/>
          <w:szCs w:val="28"/>
          <w:lang w:val="kk-KZ"/>
        </w:rPr>
        <w:t>онкологиялық ауруларымен ау</w:t>
      </w:r>
      <w:r w:rsidR="00D25CBC">
        <w:rPr>
          <w:sz w:val="28"/>
          <w:szCs w:val="28"/>
          <w:lang w:val="kk-KZ"/>
        </w:rPr>
        <w:t>ы</w:t>
      </w:r>
      <w:r w:rsidRPr="00F6078D">
        <w:rPr>
          <w:sz w:val="28"/>
          <w:szCs w:val="28"/>
          <w:lang w:val="kk-KZ"/>
        </w:rPr>
        <w:t>ратын науқастарға</w:t>
      </w:r>
      <w:r>
        <w:rPr>
          <w:sz w:val="28"/>
          <w:szCs w:val="28"/>
          <w:lang w:val="kk-KZ"/>
        </w:rPr>
        <w:t xml:space="preserve"> </w:t>
      </w:r>
      <w:r w:rsidRPr="00F6078D">
        <w:rPr>
          <w:sz w:val="28"/>
          <w:szCs w:val="28"/>
          <w:lang w:val="kk-KZ"/>
        </w:rPr>
        <w:t>стационарлық көмек</w:t>
      </w:r>
      <w:r>
        <w:rPr>
          <w:sz w:val="28"/>
          <w:szCs w:val="28"/>
          <w:lang w:val="kk-KZ"/>
        </w:rPr>
        <w:t>.</w:t>
      </w:r>
    </w:p>
    <w:p w:rsidR="003324BD" w:rsidRPr="00DB4744" w:rsidRDefault="003324BD" w:rsidP="00DB4744">
      <w:pPr>
        <w:ind w:firstLine="708"/>
        <w:jc w:val="both"/>
        <w:rPr>
          <w:sz w:val="28"/>
          <w:szCs w:val="28"/>
        </w:rPr>
      </w:pPr>
    </w:p>
    <w:p w:rsidR="00DB4744" w:rsidRDefault="00DB4744" w:rsidP="00DB4744">
      <w:pPr>
        <w:ind w:firstLine="708"/>
        <w:jc w:val="both"/>
        <w:rPr>
          <w:b/>
          <w:sz w:val="28"/>
          <w:szCs w:val="28"/>
        </w:rPr>
      </w:pPr>
      <w:r w:rsidRPr="00DB4744">
        <w:rPr>
          <w:b/>
          <w:sz w:val="28"/>
          <w:szCs w:val="28"/>
        </w:rPr>
        <w:t xml:space="preserve">  </w:t>
      </w:r>
      <w:proofErr w:type="spellStart"/>
      <w:r w:rsidRPr="00DB4744">
        <w:rPr>
          <w:b/>
          <w:sz w:val="28"/>
          <w:szCs w:val="28"/>
        </w:rPr>
        <w:t>медициналық</w:t>
      </w:r>
      <w:proofErr w:type="spellEnd"/>
      <w:r w:rsidRPr="00DB4744">
        <w:rPr>
          <w:b/>
          <w:sz w:val="28"/>
          <w:szCs w:val="28"/>
        </w:rPr>
        <w:t xml:space="preserve"> </w:t>
      </w:r>
      <w:proofErr w:type="spellStart"/>
      <w:r w:rsidRPr="00DB4744">
        <w:rPr>
          <w:b/>
          <w:sz w:val="28"/>
          <w:szCs w:val="28"/>
        </w:rPr>
        <w:t>көмек</w:t>
      </w:r>
      <w:proofErr w:type="spellEnd"/>
      <w:r w:rsidRPr="00DB4744">
        <w:rPr>
          <w:b/>
          <w:sz w:val="28"/>
          <w:szCs w:val="28"/>
        </w:rPr>
        <w:t xml:space="preserve"> </w:t>
      </w:r>
      <w:proofErr w:type="spellStart"/>
      <w:r w:rsidRPr="00DB4744">
        <w:rPr>
          <w:b/>
          <w:sz w:val="28"/>
          <w:szCs w:val="28"/>
        </w:rPr>
        <w:t>түрлері</w:t>
      </w:r>
      <w:proofErr w:type="spellEnd"/>
      <w:r w:rsidRPr="00DB4744">
        <w:rPr>
          <w:b/>
          <w:sz w:val="28"/>
          <w:szCs w:val="28"/>
        </w:rPr>
        <w:t xml:space="preserve"> </w:t>
      </w:r>
      <w:proofErr w:type="spellStart"/>
      <w:r w:rsidRPr="00DB4744">
        <w:rPr>
          <w:b/>
          <w:sz w:val="28"/>
          <w:szCs w:val="28"/>
        </w:rPr>
        <w:t>бойынша</w:t>
      </w:r>
      <w:proofErr w:type="spellEnd"/>
      <w:r w:rsidRPr="00DB4744">
        <w:rPr>
          <w:b/>
          <w:sz w:val="28"/>
          <w:szCs w:val="28"/>
        </w:rPr>
        <w:t>:</w:t>
      </w:r>
    </w:p>
    <w:p w:rsidR="00F6078D" w:rsidRDefault="00F6078D" w:rsidP="00F6078D">
      <w:pPr>
        <w:ind w:firstLine="708"/>
        <w:jc w:val="both"/>
        <w:rPr>
          <w:i/>
          <w:sz w:val="28"/>
          <w:szCs w:val="28"/>
        </w:rPr>
      </w:pPr>
      <w:r w:rsidRPr="00DB4744">
        <w:rPr>
          <w:sz w:val="28"/>
          <w:szCs w:val="28"/>
        </w:rPr>
        <w:t>1</w:t>
      </w:r>
      <w:r>
        <w:rPr>
          <w:sz w:val="28"/>
          <w:szCs w:val="28"/>
        </w:rPr>
        <w:t>)</w:t>
      </w:r>
      <w:proofErr w:type="spellStart"/>
      <w:r w:rsidRPr="00DB4744">
        <w:rPr>
          <w:sz w:val="28"/>
          <w:szCs w:val="28"/>
        </w:rPr>
        <w:t>мамандандырылған</w:t>
      </w:r>
      <w:proofErr w:type="spellEnd"/>
      <w:r w:rsidRPr="00DB4744">
        <w:rPr>
          <w:sz w:val="28"/>
          <w:szCs w:val="28"/>
        </w:rPr>
        <w:t xml:space="preserve"> </w:t>
      </w:r>
      <w:proofErr w:type="spellStart"/>
      <w:r w:rsidRPr="00DB4744">
        <w:rPr>
          <w:sz w:val="28"/>
          <w:szCs w:val="28"/>
        </w:rPr>
        <w:t>бағытта</w:t>
      </w:r>
      <w:proofErr w:type="spellEnd"/>
      <w:r w:rsidRPr="00DB4744">
        <w:rPr>
          <w:sz w:val="28"/>
          <w:szCs w:val="28"/>
        </w:rPr>
        <w:t xml:space="preserve"> </w:t>
      </w:r>
      <w:proofErr w:type="spellStart"/>
      <w:r w:rsidRPr="00DB4744">
        <w:rPr>
          <w:sz w:val="28"/>
          <w:szCs w:val="28"/>
        </w:rPr>
        <w:t>халықтың</w:t>
      </w:r>
      <w:proofErr w:type="spellEnd"/>
      <w:r w:rsidRPr="00DB4744">
        <w:rPr>
          <w:sz w:val="28"/>
          <w:szCs w:val="28"/>
        </w:rPr>
        <w:t xml:space="preserve"> </w:t>
      </w:r>
      <w:proofErr w:type="spellStart"/>
      <w:r w:rsidRPr="00DB4744">
        <w:rPr>
          <w:sz w:val="28"/>
          <w:szCs w:val="28"/>
        </w:rPr>
        <w:t>әлеуметтік</w:t>
      </w:r>
      <w:proofErr w:type="spellEnd"/>
      <w:r w:rsidRPr="00DB4744">
        <w:rPr>
          <w:sz w:val="28"/>
          <w:szCs w:val="28"/>
        </w:rPr>
        <w:t xml:space="preserve"> </w:t>
      </w:r>
      <w:proofErr w:type="spellStart"/>
      <w:r w:rsidRPr="00DB4744">
        <w:rPr>
          <w:sz w:val="28"/>
          <w:szCs w:val="28"/>
        </w:rPr>
        <w:t>осал</w:t>
      </w:r>
      <w:proofErr w:type="spellEnd"/>
      <w:r w:rsidRPr="00DB4744">
        <w:rPr>
          <w:sz w:val="28"/>
          <w:szCs w:val="28"/>
        </w:rPr>
        <w:t xml:space="preserve"> </w:t>
      </w:r>
      <w:proofErr w:type="spellStart"/>
      <w:r w:rsidRPr="00DB4744">
        <w:rPr>
          <w:sz w:val="28"/>
          <w:szCs w:val="28"/>
        </w:rPr>
        <w:t>топтарына</w:t>
      </w:r>
      <w:proofErr w:type="spellEnd"/>
      <w:r w:rsidRPr="00DB4744">
        <w:rPr>
          <w:sz w:val="28"/>
          <w:szCs w:val="28"/>
        </w:rPr>
        <w:t xml:space="preserve"> </w:t>
      </w:r>
      <w:proofErr w:type="spellStart"/>
      <w:r w:rsidRPr="00DB4744">
        <w:rPr>
          <w:sz w:val="28"/>
          <w:szCs w:val="28"/>
        </w:rPr>
        <w:t>арналған</w:t>
      </w:r>
      <w:proofErr w:type="spellEnd"/>
      <w:r w:rsidRPr="00DB4744">
        <w:rPr>
          <w:sz w:val="28"/>
          <w:szCs w:val="28"/>
        </w:rPr>
        <w:t xml:space="preserve"> </w:t>
      </w:r>
      <w:proofErr w:type="spellStart"/>
      <w:r w:rsidRPr="00DB4744">
        <w:rPr>
          <w:sz w:val="28"/>
          <w:szCs w:val="28"/>
        </w:rPr>
        <w:t>диагностикалық</w:t>
      </w:r>
      <w:proofErr w:type="spellEnd"/>
      <w:r w:rsidRPr="00DB4744">
        <w:rPr>
          <w:sz w:val="28"/>
          <w:szCs w:val="28"/>
        </w:rPr>
        <w:t xml:space="preserve"> </w:t>
      </w:r>
      <w:proofErr w:type="spellStart"/>
      <w:r w:rsidRPr="00DB4744">
        <w:rPr>
          <w:sz w:val="28"/>
          <w:szCs w:val="28"/>
        </w:rPr>
        <w:t>зерттеулердің</w:t>
      </w:r>
      <w:proofErr w:type="spellEnd"/>
      <w:r w:rsidRPr="00DB4744">
        <w:rPr>
          <w:sz w:val="28"/>
          <w:szCs w:val="28"/>
        </w:rPr>
        <w:t xml:space="preserve"> </w:t>
      </w:r>
      <w:proofErr w:type="spellStart"/>
      <w:r w:rsidRPr="00DB4744">
        <w:rPr>
          <w:sz w:val="28"/>
          <w:szCs w:val="28"/>
        </w:rPr>
        <w:t>қымбат</w:t>
      </w:r>
      <w:proofErr w:type="spellEnd"/>
      <w:r w:rsidRPr="00DB4744">
        <w:rPr>
          <w:sz w:val="28"/>
          <w:szCs w:val="28"/>
        </w:rPr>
        <w:t xml:space="preserve"> </w:t>
      </w:r>
      <w:proofErr w:type="spellStart"/>
      <w:r w:rsidRPr="00DB4744">
        <w:rPr>
          <w:sz w:val="28"/>
          <w:szCs w:val="28"/>
        </w:rPr>
        <w:t>түрлері</w:t>
      </w:r>
      <w:proofErr w:type="spellEnd"/>
      <w:r w:rsidRPr="00DB4744">
        <w:rPr>
          <w:sz w:val="28"/>
          <w:szCs w:val="28"/>
        </w:rPr>
        <w:t xml:space="preserve">: </w:t>
      </w:r>
      <w:proofErr w:type="spellStart"/>
      <w:r w:rsidRPr="00DB4744">
        <w:rPr>
          <w:sz w:val="28"/>
          <w:szCs w:val="28"/>
        </w:rPr>
        <w:t>компьютерленген</w:t>
      </w:r>
      <w:proofErr w:type="spellEnd"/>
      <w:r w:rsidRPr="00DB4744">
        <w:rPr>
          <w:sz w:val="28"/>
          <w:szCs w:val="28"/>
        </w:rPr>
        <w:t xml:space="preserve"> томография, </w:t>
      </w:r>
      <w:proofErr w:type="spellStart"/>
      <w:r w:rsidRPr="00DB4744">
        <w:rPr>
          <w:sz w:val="28"/>
          <w:szCs w:val="28"/>
        </w:rPr>
        <w:t>магнитті-резонансты</w:t>
      </w:r>
      <w:proofErr w:type="spellEnd"/>
      <w:r w:rsidRPr="00DB4744">
        <w:rPr>
          <w:sz w:val="28"/>
          <w:szCs w:val="28"/>
        </w:rPr>
        <w:t xml:space="preserve"> </w:t>
      </w:r>
      <w:proofErr w:type="spellStart"/>
      <w:r w:rsidRPr="00DB4744">
        <w:rPr>
          <w:sz w:val="28"/>
          <w:szCs w:val="28"/>
        </w:rPr>
        <w:t>бейнелеу</w:t>
      </w:r>
      <w:proofErr w:type="spellEnd"/>
      <w:r w:rsidRPr="00DB4744">
        <w:rPr>
          <w:sz w:val="28"/>
          <w:szCs w:val="28"/>
        </w:rPr>
        <w:t xml:space="preserve">, </w:t>
      </w:r>
      <w:proofErr w:type="spellStart"/>
      <w:r w:rsidRPr="00DB4744">
        <w:rPr>
          <w:sz w:val="28"/>
          <w:szCs w:val="28"/>
        </w:rPr>
        <w:t>күдікті</w:t>
      </w:r>
      <w:proofErr w:type="spellEnd"/>
      <w:r w:rsidRPr="00DB4744">
        <w:rPr>
          <w:sz w:val="28"/>
          <w:szCs w:val="28"/>
        </w:rPr>
        <w:t xml:space="preserve"> рак </w:t>
      </w:r>
      <w:proofErr w:type="spellStart"/>
      <w:r w:rsidRPr="00DB4744">
        <w:rPr>
          <w:sz w:val="28"/>
          <w:szCs w:val="28"/>
        </w:rPr>
        <w:t>ауруы</w:t>
      </w:r>
      <w:proofErr w:type="spellEnd"/>
      <w:r w:rsidRPr="00DB4744">
        <w:rPr>
          <w:sz w:val="28"/>
          <w:szCs w:val="28"/>
        </w:rPr>
        <w:t xml:space="preserve"> бар </w:t>
      </w:r>
      <w:proofErr w:type="spellStart"/>
      <w:r w:rsidRPr="00DB4744">
        <w:rPr>
          <w:sz w:val="28"/>
          <w:szCs w:val="28"/>
        </w:rPr>
        <w:t>науқастар</w:t>
      </w:r>
      <w:proofErr w:type="spellEnd"/>
      <w:r w:rsidRPr="00DB4744">
        <w:rPr>
          <w:sz w:val="28"/>
          <w:szCs w:val="28"/>
        </w:rPr>
        <w:t xml:space="preserve"> </w:t>
      </w:r>
      <w:proofErr w:type="spellStart"/>
      <w:r w:rsidRPr="00DB4744">
        <w:rPr>
          <w:sz w:val="28"/>
          <w:szCs w:val="28"/>
        </w:rPr>
        <w:t>үшін</w:t>
      </w:r>
      <w:proofErr w:type="spellEnd"/>
      <w:r w:rsidRPr="00DB4744">
        <w:rPr>
          <w:sz w:val="28"/>
          <w:szCs w:val="28"/>
        </w:rPr>
        <w:t xml:space="preserve"> </w:t>
      </w:r>
      <w:r w:rsidRPr="00DB4744">
        <w:rPr>
          <w:i/>
          <w:sz w:val="28"/>
          <w:szCs w:val="28"/>
        </w:rPr>
        <w:t>(</w:t>
      </w:r>
      <w:proofErr w:type="spellStart"/>
      <w:r w:rsidRPr="00DB4744">
        <w:rPr>
          <w:i/>
          <w:sz w:val="28"/>
          <w:szCs w:val="28"/>
        </w:rPr>
        <w:t>Қазақстан</w:t>
      </w:r>
      <w:proofErr w:type="spellEnd"/>
      <w:r w:rsidRPr="00DB4744">
        <w:rPr>
          <w:i/>
          <w:sz w:val="28"/>
          <w:szCs w:val="28"/>
        </w:rPr>
        <w:t xml:space="preserve"> </w:t>
      </w:r>
      <w:proofErr w:type="spellStart"/>
      <w:r w:rsidRPr="00DB4744">
        <w:rPr>
          <w:i/>
          <w:sz w:val="28"/>
          <w:szCs w:val="28"/>
        </w:rPr>
        <w:t>Республикасында</w:t>
      </w:r>
      <w:proofErr w:type="spellEnd"/>
      <w:r w:rsidRPr="00DB4744">
        <w:rPr>
          <w:i/>
          <w:sz w:val="28"/>
          <w:szCs w:val="28"/>
        </w:rPr>
        <w:t xml:space="preserve"> 2018 </w:t>
      </w:r>
      <w:proofErr w:type="spellStart"/>
      <w:r w:rsidRPr="00DB4744">
        <w:rPr>
          <w:i/>
          <w:sz w:val="28"/>
          <w:szCs w:val="28"/>
        </w:rPr>
        <w:t>жылдың</w:t>
      </w:r>
      <w:proofErr w:type="spellEnd"/>
      <w:r w:rsidRPr="00DB4744">
        <w:rPr>
          <w:i/>
          <w:sz w:val="28"/>
          <w:szCs w:val="28"/>
        </w:rPr>
        <w:t xml:space="preserve"> 29 </w:t>
      </w:r>
      <w:proofErr w:type="spellStart"/>
      <w:r w:rsidRPr="00DB4744">
        <w:rPr>
          <w:i/>
          <w:sz w:val="28"/>
          <w:szCs w:val="28"/>
        </w:rPr>
        <w:t>маусымында</w:t>
      </w:r>
      <w:proofErr w:type="spellEnd"/>
      <w:r w:rsidRPr="00DB4744">
        <w:rPr>
          <w:i/>
          <w:sz w:val="28"/>
          <w:szCs w:val="28"/>
        </w:rPr>
        <w:t xml:space="preserve"> № 395 РЦКК </w:t>
      </w:r>
      <w:proofErr w:type="spellStart"/>
      <w:r w:rsidRPr="00DB4744">
        <w:rPr>
          <w:i/>
          <w:sz w:val="28"/>
          <w:szCs w:val="28"/>
        </w:rPr>
        <w:t>бекіткен</w:t>
      </w:r>
      <w:proofErr w:type="spellEnd"/>
      <w:r w:rsidRPr="00DB4744">
        <w:rPr>
          <w:i/>
          <w:sz w:val="28"/>
          <w:szCs w:val="28"/>
        </w:rPr>
        <w:t xml:space="preserve"> 2018-2022 </w:t>
      </w:r>
      <w:proofErr w:type="spellStart"/>
      <w:r w:rsidRPr="00DB4744">
        <w:rPr>
          <w:i/>
          <w:sz w:val="28"/>
          <w:szCs w:val="28"/>
        </w:rPr>
        <w:t>жылдарға</w:t>
      </w:r>
      <w:proofErr w:type="spellEnd"/>
      <w:r w:rsidRPr="00DB4744">
        <w:rPr>
          <w:i/>
          <w:sz w:val="28"/>
          <w:szCs w:val="28"/>
        </w:rPr>
        <w:t xml:space="preserve"> </w:t>
      </w:r>
      <w:proofErr w:type="spellStart"/>
      <w:r w:rsidRPr="00DB4744">
        <w:rPr>
          <w:i/>
          <w:sz w:val="28"/>
          <w:szCs w:val="28"/>
        </w:rPr>
        <w:t>арналған</w:t>
      </w:r>
      <w:proofErr w:type="spellEnd"/>
      <w:r w:rsidRPr="00DB4744">
        <w:rPr>
          <w:i/>
          <w:sz w:val="28"/>
          <w:szCs w:val="28"/>
        </w:rPr>
        <w:t xml:space="preserve"> рак </w:t>
      </w:r>
      <w:proofErr w:type="spellStart"/>
      <w:r w:rsidRPr="00DB4744">
        <w:rPr>
          <w:i/>
          <w:sz w:val="28"/>
          <w:szCs w:val="28"/>
        </w:rPr>
        <w:t>ауруларымен</w:t>
      </w:r>
      <w:proofErr w:type="spellEnd"/>
      <w:r w:rsidRPr="00DB4744">
        <w:rPr>
          <w:i/>
          <w:sz w:val="28"/>
          <w:szCs w:val="28"/>
        </w:rPr>
        <w:t xml:space="preserve"> </w:t>
      </w:r>
      <w:proofErr w:type="spellStart"/>
      <w:r w:rsidRPr="00DB4744">
        <w:rPr>
          <w:i/>
          <w:sz w:val="28"/>
          <w:szCs w:val="28"/>
        </w:rPr>
        <w:t>күрестің</w:t>
      </w:r>
      <w:proofErr w:type="spellEnd"/>
      <w:r w:rsidRPr="00DB4744">
        <w:rPr>
          <w:i/>
          <w:sz w:val="28"/>
          <w:szCs w:val="28"/>
        </w:rPr>
        <w:t xml:space="preserve"> </w:t>
      </w:r>
      <w:proofErr w:type="spellStart"/>
      <w:r w:rsidRPr="00DB4744">
        <w:rPr>
          <w:i/>
          <w:sz w:val="28"/>
          <w:szCs w:val="28"/>
        </w:rPr>
        <w:t>кешенді</w:t>
      </w:r>
      <w:proofErr w:type="spellEnd"/>
      <w:r w:rsidRPr="00DB4744">
        <w:rPr>
          <w:i/>
          <w:sz w:val="28"/>
          <w:szCs w:val="28"/>
        </w:rPr>
        <w:t xml:space="preserve"> </w:t>
      </w:r>
      <w:proofErr w:type="spellStart"/>
      <w:r w:rsidRPr="00DB4744">
        <w:rPr>
          <w:i/>
          <w:sz w:val="28"/>
          <w:szCs w:val="28"/>
        </w:rPr>
        <w:t>жоспарына</w:t>
      </w:r>
      <w:proofErr w:type="spellEnd"/>
      <w:r w:rsidRPr="00DB4744">
        <w:rPr>
          <w:i/>
          <w:sz w:val="28"/>
          <w:szCs w:val="28"/>
        </w:rPr>
        <w:t xml:space="preserve"> </w:t>
      </w:r>
      <w:proofErr w:type="spellStart"/>
      <w:r w:rsidRPr="00DB4744">
        <w:rPr>
          <w:i/>
          <w:sz w:val="28"/>
          <w:szCs w:val="28"/>
        </w:rPr>
        <w:t>сәйкес</w:t>
      </w:r>
      <w:proofErr w:type="spellEnd"/>
      <w:r w:rsidRPr="00DB4744">
        <w:rPr>
          <w:i/>
          <w:sz w:val="28"/>
          <w:szCs w:val="28"/>
        </w:rPr>
        <w:t>);</w:t>
      </w:r>
    </w:p>
    <w:p w:rsidR="00F6078D" w:rsidRPr="00F6078D" w:rsidRDefault="00F6078D" w:rsidP="00F6078D">
      <w:pPr>
        <w:tabs>
          <w:tab w:val="left" w:pos="0"/>
          <w:tab w:val="left" w:pos="1134"/>
          <w:tab w:val="left" w:pos="1276"/>
          <w:tab w:val="left" w:pos="1701"/>
          <w:tab w:val="left" w:pos="1843"/>
          <w:tab w:val="left" w:pos="4962"/>
          <w:tab w:val="left" w:pos="7230"/>
        </w:tabs>
        <w:jc w:val="both"/>
        <w:rPr>
          <w:b/>
          <w:sz w:val="28"/>
          <w:szCs w:val="28"/>
          <w:lang w:val="kk-KZ"/>
        </w:rPr>
      </w:pPr>
      <w:r>
        <w:rPr>
          <w:sz w:val="28"/>
          <w:szCs w:val="28"/>
          <w:lang w:val="kk-KZ"/>
        </w:rPr>
        <w:tab/>
        <w:t>2)</w:t>
      </w:r>
      <w:r w:rsidRPr="00F6078D">
        <w:rPr>
          <w:sz w:val="28"/>
          <w:szCs w:val="28"/>
          <w:lang w:val="kk-KZ"/>
        </w:rPr>
        <w:t>мам</w:t>
      </w:r>
      <w:r>
        <w:rPr>
          <w:sz w:val="28"/>
          <w:szCs w:val="28"/>
          <w:lang w:val="kk-KZ"/>
        </w:rPr>
        <w:t>андандырылған медициналық көмек, оның ішінде:</w:t>
      </w:r>
    </w:p>
    <w:p w:rsidR="00DB4744" w:rsidRDefault="00F6078D" w:rsidP="00DB4744">
      <w:pPr>
        <w:ind w:firstLine="708"/>
        <w:jc w:val="both"/>
        <w:rPr>
          <w:i/>
          <w:sz w:val="28"/>
          <w:szCs w:val="28"/>
          <w:lang w:val="kk-KZ"/>
        </w:rPr>
      </w:pPr>
      <w:r>
        <w:rPr>
          <w:sz w:val="28"/>
          <w:szCs w:val="28"/>
          <w:lang w:val="kk-KZ"/>
        </w:rPr>
        <w:t xml:space="preserve">     - </w:t>
      </w:r>
      <w:r w:rsidR="00DB4744" w:rsidRPr="00F6078D">
        <w:rPr>
          <w:sz w:val="28"/>
          <w:szCs w:val="28"/>
          <w:lang w:val="kk-KZ"/>
        </w:rPr>
        <w:t xml:space="preserve">онкологиялық науқастарға медициналық көмек көрсету: молекулярлық-генетикалық және молекулярлық биологиялық диагностиканы жүргізу, телепатология арқылы ісік биопастерлерінің халықаралық телеәдістемесін өткізу, арнайы емдеуге мүмкіндік бермейтін IV клиникалық топтағы онкологиялық науқастардың паллиативтік көмек көрсетуін қамтамасыз ету </w:t>
      </w:r>
      <w:r w:rsidR="00DB4744" w:rsidRPr="00F6078D">
        <w:rPr>
          <w:i/>
          <w:sz w:val="28"/>
          <w:szCs w:val="28"/>
          <w:lang w:val="kk-KZ"/>
        </w:rPr>
        <w:t>(Қазақстан Республикасында 2018 жылдың 29 маусымында № 395 РЦКК бекіткен 2018-2022 жылдарға арналған рак ауруларымен күрестің кешенді жоспарына сәйкес)</w:t>
      </w:r>
      <w:r>
        <w:rPr>
          <w:i/>
          <w:sz w:val="28"/>
          <w:szCs w:val="28"/>
          <w:lang w:val="kk-KZ"/>
        </w:rPr>
        <w:t>;</w:t>
      </w:r>
    </w:p>
    <w:p w:rsidR="00F6078D" w:rsidRPr="00F31AC9" w:rsidRDefault="00F6078D" w:rsidP="00DB4744">
      <w:pPr>
        <w:ind w:firstLine="708"/>
        <w:jc w:val="both"/>
        <w:rPr>
          <w:sz w:val="28"/>
          <w:szCs w:val="28"/>
          <w:lang w:val="kk-KZ"/>
        </w:rPr>
      </w:pPr>
      <w:r>
        <w:rPr>
          <w:i/>
          <w:sz w:val="28"/>
          <w:szCs w:val="28"/>
          <w:lang w:val="kk-KZ"/>
        </w:rPr>
        <w:t>-</w:t>
      </w:r>
      <w:r w:rsidRPr="00F6078D">
        <w:rPr>
          <w:sz w:val="28"/>
          <w:szCs w:val="28"/>
          <w:lang w:val="kk-KZ"/>
        </w:rPr>
        <w:t xml:space="preserve"> онкологиялық ауруларымен ау</w:t>
      </w:r>
      <w:r w:rsidR="00D25CBC">
        <w:rPr>
          <w:sz w:val="28"/>
          <w:szCs w:val="28"/>
          <w:lang w:val="kk-KZ"/>
        </w:rPr>
        <w:t>ы</w:t>
      </w:r>
      <w:r w:rsidRPr="00F6078D">
        <w:rPr>
          <w:sz w:val="28"/>
          <w:szCs w:val="28"/>
          <w:lang w:val="kk-KZ"/>
        </w:rPr>
        <w:t>ратын науқастарға</w:t>
      </w:r>
      <w:r>
        <w:rPr>
          <w:sz w:val="28"/>
          <w:szCs w:val="28"/>
          <w:lang w:val="kk-KZ"/>
        </w:rPr>
        <w:t xml:space="preserve"> </w:t>
      </w:r>
      <w:r w:rsidRPr="00F6078D">
        <w:rPr>
          <w:sz w:val="28"/>
          <w:szCs w:val="28"/>
          <w:lang w:val="kk-KZ"/>
        </w:rPr>
        <w:t>көмек</w:t>
      </w:r>
      <w:r w:rsidR="00D25CBC">
        <w:rPr>
          <w:sz w:val="28"/>
          <w:szCs w:val="28"/>
          <w:lang w:val="kk-KZ"/>
        </w:rPr>
        <w:t xml:space="preserve"> көрсету </w:t>
      </w:r>
      <w:r w:rsidR="00D25CBC" w:rsidRPr="00F31AC9">
        <w:rPr>
          <w:sz w:val="28"/>
          <w:szCs w:val="28"/>
          <w:lang w:val="kk-KZ"/>
        </w:rPr>
        <w:t>(</w:t>
      </w:r>
      <w:r w:rsidR="00F31AC9" w:rsidRPr="00F31AC9">
        <w:rPr>
          <w:sz w:val="28"/>
          <w:szCs w:val="28"/>
          <w:lang w:val="kk-KZ"/>
        </w:rPr>
        <w:t>желілік үдеткіштегі сәулелік терапия)</w:t>
      </w:r>
      <w:r w:rsidR="00F31AC9">
        <w:rPr>
          <w:sz w:val="28"/>
          <w:szCs w:val="28"/>
          <w:lang w:val="kk-KZ"/>
        </w:rPr>
        <w:t>.</w:t>
      </w:r>
    </w:p>
    <w:p w:rsidR="006735F8" w:rsidRPr="008F4C05" w:rsidRDefault="00DB4744" w:rsidP="00DB4744">
      <w:pPr>
        <w:ind w:firstLine="708"/>
        <w:jc w:val="both"/>
        <w:rPr>
          <w:sz w:val="28"/>
          <w:szCs w:val="28"/>
          <w:lang w:val="kk-KZ"/>
        </w:rPr>
      </w:pPr>
      <w:r w:rsidRPr="00F6078D">
        <w:rPr>
          <w:b/>
          <w:sz w:val="28"/>
          <w:szCs w:val="28"/>
          <w:lang w:val="kk-KZ"/>
        </w:rPr>
        <w:t xml:space="preserve"> </w:t>
      </w:r>
      <w:r w:rsidR="006735F8" w:rsidRPr="008F4C05">
        <w:rPr>
          <w:sz w:val="28"/>
          <w:szCs w:val="28"/>
          <w:lang w:val="kk-KZ"/>
        </w:rPr>
        <w:t>201</w:t>
      </w:r>
      <w:r w:rsidR="00DD2856" w:rsidRPr="008F4C05">
        <w:rPr>
          <w:sz w:val="28"/>
          <w:szCs w:val="28"/>
          <w:lang w:val="kk-KZ"/>
        </w:rPr>
        <w:t>9</w:t>
      </w:r>
      <w:r w:rsidR="006735F8" w:rsidRPr="008F4C05">
        <w:rPr>
          <w:sz w:val="28"/>
          <w:szCs w:val="28"/>
          <w:lang w:val="kk-KZ"/>
        </w:rPr>
        <w:t xml:space="preserve"> жылы тегін медициналық көмектің кепілдік берілген көлемінің шеңберінде медициналық қызметтерді көрсетуге үміткер денсаулық сақтау субъектілерінің дерекқорына енгізілген денсаулық сақтау субъектілері арасында. </w:t>
      </w:r>
    </w:p>
    <w:p w:rsidR="006735F8" w:rsidRPr="00265E02" w:rsidRDefault="006735F8" w:rsidP="00DD2856">
      <w:pPr>
        <w:ind w:firstLine="708"/>
        <w:jc w:val="both"/>
        <w:rPr>
          <w:sz w:val="28"/>
          <w:szCs w:val="28"/>
          <w:lang w:val="kk-KZ"/>
        </w:rPr>
      </w:pPr>
      <w:r w:rsidRPr="00265E02">
        <w:rPr>
          <w:sz w:val="28"/>
          <w:szCs w:val="28"/>
          <w:lang w:val="kk-KZ"/>
        </w:rPr>
        <w:lastRenderedPageBreak/>
        <w:t xml:space="preserve">Аталған медициналық қызметтер Алматы қаласының аумағындағы денсаулық сақтау субъектісінің өндірістік базасының орналасқан жері бойынша көрсетіледі. </w:t>
      </w:r>
    </w:p>
    <w:p w:rsidR="006735F8" w:rsidRPr="00265E02" w:rsidRDefault="006735F8" w:rsidP="00DD2856">
      <w:pPr>
        <w:ind w:firstLine="708"/>
        <w:jc w:val="both"/>
        <w:rPr>
          <w:sz w:val="28"/>
          <w:szCs w:val="28"/>
          <w:lang w:val="kk-KZ"/>
        </w:rPr>
      </w:pPr>
      <w:r w:rsidRPr="00265E02">
        <w:rPr>
          <w:sz w:val="28"/>
          <w:szCs w:val="28"/>
          <w:lang w:val="kk-KZ"/>
        </w:rPr>
        <w:t>Көрсетілетін медициналық қызметтердің жоспарланған көлемдеріне өтіні</w:t>
      </w:r>
      <w:r w:rsidR="00DB4744" w:rsidRPr="00265E02">
        <w:rPr>
          <w:sz w:val="28"/>
          <w:szCs w:val="28"/>
          <w:lang w:val="kk-KZ"/>
        </w:rPr>
        <w:t>мдерді (бұдан әрі - өтінімдер) т</w:t>
      </w:r>
      <w:r w:rsidRPr="00265E02">
        <w:rPr>
          <w:sz w:val="28"/>
          <w:szCs w:val="28"/>
          <w:lang w:val="kk-KZ"/>
        </w:rPr>
        <w:t xml:space="preserve">егін медициналық көмектің кепілдік берілген көлемінің шеңберінде және міндетті әлеуметтік медициналық сақтандыру жүйесінде медициналық қызметтерді көрсетуге үміткер денсаулық сақтау субъектілерінің дерекқорына енгізілген денсаулық сақтау субъектілері «Әлеуметтік медициналық сақтандыру қоры» КЕАҚ Алматы қаласы бойынша филиалына жұмыс күндері Алматы қаласы, Алмалы ауданы, Әуезов көшесі, 37 мекенжайына тапсырады. </w:t>
      </w:r>
    </w:p>
    <w:p w:rsidR="006735F8" w:rsidRPr="00265E02" w:rsidRDefault="006735F8" w:rsidP="00DD2856">
      <w:pPr>
        <w:ind w:firstLine="708"/>
        <w:rPr>
          <w:lang w:val="kk-KZ"/>
        </w:rPr>
      </w:pPr>
      <w:r w:rsidRPr="00265E02">
        <w:rPr>
          <w:sz w:val="28"/>
          <w:szCs w:val="28"/>
          <w:lang w:val="kk-KZ"/>
        </w:rPr>
        <w:t>Өтінімдерді қабылдаудың басталатын күні - 201</w:t>
      </w:r>
      <w:r w:rsidR="00DD2856" w:rsidRPr="00265E02">
        <w:rPr>
          <w:sz w:val="28"/>
          <w:szCs w:val="28"/>
          <w:lang w:val="kk-KZ"/>
        </w:rPr>
        <w:t>9</w:t>
      </w:r>
      <w:r w:rsidR="00DB4744" w:rsidRPr="00265E02">
        <w:rPr>
          <w:sz w:val="28"/>
          <w:szCs w:val="28"/>
          <w:lang w:val="kk-KZ"/>
        </w:rPr>
        <w:t xml:space="preserve"> жыл</w:t>
      </w:r>
      <w:r w:rsidR="00DB4744">
        <w:rPr>
          <w:sz w:val="28"/>
          <w:szCs w:val="28"/>
          <w:lang w:val="kk-KZ"/>
        </w:rPr>
        <w:t>ғы</w:t>
      </w:r>
      <w:r w:rsidRPr="00265E02">
        <w:rPr>
          <w:sz w:val="28"/>
          <w:szCs w:val="28"/>
          <w:lang w:val="kk-KZ"/>
        </w:rPr>
        <w:t xml:space="preserve"> «</w:t>
      </w:r>
      <w:r w:rsidR="00D25CBC" w:rsidRPr="00265E02">
        <w:rPr>
          <w:sz w:val="28"/>
          <w:szCs w:val="28"/>
          <w:lang w:val="kk-KZ"/>
        </w:rPr>
        <w:t>1</w:t>
      </w:r>
      <w:r w:rsidR="008F4C05">
        <w:rPr>
          <w:sz w:val="28"/>
          <w:szCs w:val="28"/>
          <w:lang w:val="kk-KZ"/>
        </w:rPr>
        <w:t>8</w:t>
      </w:r>
      <w:r w:rsidRPr="00265E02">
        <w:rPr>
          <w:sz w:val="28"/>
          <w:szCs w:val="28"/>
          <w:lang w:val="kk-KZ"/>
        </w:rPr>
        <w:t xml:space="preserve">» </w:t>
      </w:r>
      <w:r w:rsidR="00D25CBC">
        <w:rPr>
          <w:sz w:val="28"/>
          <w:szCs w:val="28"/>
          <w:lang w:val="kk-KZ"/>
        </w:rPr>
        <w:t>ш</w:t>
      </w:r>
      <w:r w:rsidR="0027011E">
        <w:rPr>
          <w:sz w:val="28"/>
          <w:szCs w:val="28"/>
          <w:lang w:val="kk-KZ"/>
        </w:rPr>
        <w:t>ілде</w:t>
      </w:r>
      <w:r w:rsidR="00DB4744">
        <w:rPr>
          <w:sz w:val="28"/>
          <w:szCs w:val="28"/>
          <w:lang w:val="kk-KZ"/>
        </w:rPr>
        <w:t xml:space="preserve"> </w:t>
      </w:r>
      <w:r w:rsidR="00053ECC">
        <w:rPr>
          <w:sz w:val="28"/>
          <w:szCs w:val="28"/>
          <w:lang w:val="kk-KZ"/>
        </w:rPr>
        <w:t>10</w:t>
      </w:r>
      <w:r w:rsidRPr="00265E02">
        <w:rPr>
          <w:sz w:val="28"/>
          <w:szCs w:val="28"/>
          <w:lang w:val="kk-KZ"/>
        </w:rPr>
        <w:t xml:space="preserve"> сағат 00 минут. </w:t>
      </w:r>
      <w:r w:rsidRPr="00DD2856">
        <w:rPr>
          <w:sz w:val="28"/>
          <w:szCs w:val="28"/>
          <w:lang w:val="kk-KZ"/>
        </w:rPr>
        <w:br/>
      </w:r>
      <w:r w:rsidR="00DB4744">
        <w:rPr>
          <w:sz w:val="28"/>
          <w:szCs w:val="28"/>
          <w:lang w:val="kk-KZ"/>
        </w:rPr>
        <w:t xml:space="preserve">          </w:t>
      </w:r>
      <w:r w:rsidRPr="00DD2856">
        <w:rPr>
          <w:sz w:val="28"/>
          <w:szCs w:val="28"/>
          <w:lang w:val="kk-KZ"/>
        </w:rPr>
        <w:t xml:space="preserve">Қатысуға </w:t>
      </w:r>
      <w:r w:rsidR="00DB4744">
        <w:rPr>
          <w:sz w:val="28"/>
          <w:szCs w:val="28"/>
          <w:lang w:val="kk-KZ"/>
        </w:rPr>
        <w:t xml:space="preserve">арналған </w:t>
      </w:r>
      <w:r w:rsidRPr="00DD2856">
        <w:rPr>
          <w:sz w:val="28"/>
          <w:szCs w:val="28"/>
          <w:lang w:val="kk-KZ"/>
        </w:rPr>
        <w:t xml:space="preserve">өтінімдерді және оған қоса </w:t>
      </w:r>
      <w:r w:rsidR="00DB4744">
        <w:rPr>
          <w:sz w:val="28"/>
          <w:szCs w:val="28"/>
          <w:lang w:val="kk-KZ"/>
        </w:rPr>
        <w:t xml:space="preserve">берілетін </w:t>
      </w:r>
      <w:r w:rsidRPr="00DD2856">
        <w:rPr>
          <w:sz w:val="28"/>
          <w:szCs w:val="28"/>
          <w:lang w:val="kk-KZ"/>
        </w:rPr>
        <w:t>құжатта</w:t>
      </w:r>
      <w:r w:rsidR="00DB4744">
        <w:rPr>
          <w:sz w:val="28"/>
          <w:szCs w:val="28"/>
          <w:lang w:val="kk-KZ"/>
        </w:rPr>
        <w:t>рды берудің соңғы мерзімі - 2019</w:t>
      </w:r>
      <w:r w:rsidRPr="00DD2856">
        <w:rPr>
          <w:sz w:val="28"/>
          <w:szCs w:val="28"/>
          <w:lang w:val="kk-KZ"/>
        </w:rPr>
        <w:t xml:space="preserve"> жылдың «</w:t>
      </w:r>
      <w:r w:rsidR="0027011E">
        <w:rPr>
          <w:sz w:val="28"/>
          <w:szCs w:val="28"/>
          <w:lang w:val="kk-KZ"/>
        </w:rPr>
        <w:t>2</w:t>
      </w:r>
      <w:r w:rsidR="008F4C05">
        <w:rPr>
          <w:sz w:val="28"/>
          <w:szCs w:val="28"/>
          <w:lang w:val="kk-KZ"/>
        </w:rPr>
        <w:t>4</w:t>
      </w:r>
      <w:r w:rsidRPr="00DD2856">
        <w:rPr>
          <w:sz w:val="28"/>
          <w:szCs w:val="28"/>
          <w:lang w:val="kk-KZ"/>
        </w:rPr>
        <w:t xml:space="preserve">» </w:t>
      </w:r>
      <w:r w:rsidR="0027011E">
        <w:rPr>
          <w:sz w:val="28"/>
          <w:szCs w:val="28"/>
          <w:lang w:val="kk-KZ"/>
        </w:rPr>
        <w:t>шілде</w:t>
      </w:r>
      <w:r w:rsidR="00DD2856" w:rsidRPr="00DD2856">
        <w:rPr>
          <w:sz w:val="28"/>
          <w:szCs w:val="28"/>
          <w:lang w:val="kk-KZ"/>
        </w:rPr>
        <w:t xml:space="preserve"> 1</w:t>
      </w:r>
      <w:r w:rsidR="00DB4744">
        <w:rPr>
          <w:sz w:val="28"/>
          <w:szCs w:val="28"/>
          <w:lang w:val="kk-KZ"/>
        </w:rPr>
        <w:t>8</w:t>
      </w:r>
      <w:r w:rsidRPr="00DD2856">
        <w:rPr>
          <w:sz w:val="28"/>
          <w:szCs w:val="28"/>
          <w:lang w:val="kk-KZ"/>
        </w:rPr>
        <w:t xml:space="preserve"> сағат </w:t>
      </w:r>
      <w:r w:rsidR="00DB4744">
        <w:rPr>
          <w:sz w:val="28"/>
          <w:szCs w:val="28"/>
          <w:lang w:val="kk-KZ"/>
        </w:rPr>
        <w:t>3</w:t>
      </w:r>
      <w:r w:rsidRPr="00DD2856">
        <w:rPr>
          <w:sz w:val="28"/>
          <w:szCs w:val="28"/>
          <w:lang w:val="kk-KZ"/>
        </w:rPr>
        <w:t>0 ми</w:t>
      </w:r>
      <w:r w:rsidR="00DD2856">
        <w:rPr>
          <w:sz w:val="28"/>
          <w:szCs w:val="28"/>
          <w:lang w:val="kk-KZ"/>
        </w:rPr>
        <w:t>н</w:t>
      </w:r>
      <w:r w:rsidRPr="00DD2856">
        <w:rPr>
          <w:sz w:val="28"/>
          <w:szCs w:val="28"/>
          <w:lang w:val="kk-KZ"/>
        </w:rPr>
        <w:t xml:space="preserve">ут. </w:t>
      </w:r>
      <w:r w:rsidRPr="00DD2856">
        <w:rPr>
          <w:sz w:val="28"/>
          <w:szCs w:val="28"/>
          <w:lang w:val="kk-KZ"/>
        </w:rPr>
        <w:br/>
      </w:r>
      <w:r w:rsidR="00DB4744">
        <w:rPr>
          <w:sz w:val="28"/>
          <w:szCs w:val="28"/>
          <w:lang w:val="kk-KZ"/>
        </w:rPr>
        <w:t xml:space="preserve">          </w:t>
      </w:r>
      <w:r w:rsidRPr="00DD2856">
        <w:rPr>
          <w:sz w:val="28"/>
          <w:szCs w:val="28"/>
          <w:lang w:val="kk-KZ"/>
        </w:rPr>
        <w:t>Қосымша ақпарат</w:t>
      </w:r>
      <w:r w:rsidR="00DB4744">
        <w:rPr>
          <w:sz w:val="28"/>
          <w:szCs w:val="28"/>
          <w:lang w:val="kk-KZ"/>
        </w:rPr>
        <w:t>ты және</w:t>
      </w:r>
      <w:r w:rsidRPr="00DD2856">
        <w:rPr>
          <w:sz w:val="28"/>
          <w:szCs w:val="28"/>
          <w:lang w:val="kk-KZ"/>
        </w:rPr>
        <w:t xml:space="preserve"> анықтаманы келесі телефондар арқылы а</w:t>
      </w:r>
      <w:r w:rsidR="00DD2856" w:rsidRPr="00DD2856">
        <w:rPr>
          <w:sz w:val="28"/>
          <w:szCs w:val="28"/>
          <w:lang w:val="kk-KZ"/>
        </w:rPr>
        <w:t xml:space="preserve">луға болады: +7 (727) </w:t>
      </w:r>
      <w:r w:rsidR="00DD2856">
        <w:rPr>
          <w:sz w:val="28"/>
          <w:szCs w:val="28"/>
          <w:lang w:val="kk-KZ"/>
        </w:rPr>
        <w:t>2965815</w:t>
      </w:r>
      <w:r w:rsidRPr="00DD2856">
        <w:rPr>
          <w:sz w:val="28"/>
          <w:szCs w:val="28"/>
          <w:lang w:val="kk-KZ"/>
        </w:rPr>
        <w:t xml:space="preserve"> </w:t>
      </w:r>
      <w:r w:rsidRPr="00DD2856">
        <w:rPr>
          <w:sz w:val="28"/>
          <w:szCs w:val="28"/>
          <w:lang w:val="kk-KZ"/>
        </w:rPr>
        <w:br/>
      </w:r>
      <w:r w:rsidRPr="00265E02">
        <w:rPr>
          <w:lang w:val="kk-KZ"/>
        </w:rPr>
        <w:t xml:space="preserve">Ескерту: </w:t>
      </w:r>
    </w:p>
    <w:p w:rsidR="004117FF" w:rsidRPr="00265E02" w:rsidRDefault="006735F8" w:rsidP="004117FF">
      <w:pPr>
        <w:ind w:firstLine="1134"/>
        <w:jc w:val="both"/>
        <w:rPr>
          <w:lang w:val="kk-KZ"/>
        </w:rPr>
      </w:pPr>
      <w:r w:rsidRPr="00265E02">
        <w:rPr>
          <w:lang w:val="kk-KZ"/>
        </w:rPr>
        <w:t xml:space="preserve">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Қызметтерді сатып алу қағидасы) сәйкес өндірістік базаның орналасқан жері бойынша «Әлеуметтік медициналық сақтандыру қоры» КЕАҚ филиалы жанындағы медициналық қызметтер көлемін іріктеу және орналастыру бойынша өңірлік комиссияға жоғары технологиялық медициналық қызметтер көлемдерін қоспағанда, ЖТМҚ шеңберінде қызметтер көлемін орналастыруға үміткер өңірлік деңгейдегі денсаулық сақтау субъектілері өтінім береді; </w:t>
      </w:r>
    </w:p>
    <w:p w:rsidR="006735F8" w:rsidRPr="00265E02" w:rsidRDefault="006735F8" w:rsidP="004117FF">
      <w:pPr>
        <w:ind w:firstLine="1134"/>
        <w:jc w:val="both"/>
        <w:rPr>
          <w:lang w:val="kk-KZ"/>
        </w:rPr>
      </w:pPr>
      <w:r w:rsidRPr="00265E02">
        <w:rPr>
          <w:lang w:val="kk-KZ"/>
        </w:rPr>
        <w:t>Өтінімдерді денсаулық сақтау субъектілері «Әлеуметтік медициналық сақтандыру қоры» КЕАҚ (www.fms.kz), Қазақстан Республикасы Денсаулық сақтау министрлігінің (www.mz.gov.kz), Алматы қаласының денсаулық сақтау</w:t>
      </w:r>
      <w:r w:rsidR="00DB4744" w:rsidRPr="00265E02">
        <w:rPr>
          <w:lang w:val="kk-KZ"/>
        </w:rPr>
        <w:t xml:space="preserve"> басқармасының  www.almatyzdrav.kz) интернет-ресурстарында орналастырылған </w:t>
      </w:r>
      <w:r w:rsidRPr="00265E02">
        <w:rPr>
          <w:lang w:val="kk-KZ"/>
        </w:rPr>
        <w:t xml:space="preserve">Қызметтерді сатып алу қағидасына сәйкес нысан бойынша береді. </w:t>
      </w:r>
    </w:p>
    <w:p w:rsidR="003324BD" w:rsidRPr="00265E02" w:rsidRDefault="003324BD" w:rsidP="008F4C05">
      <w:pPr>
        <w:ind w:firstLine="708"/>
        <w:jc w:val="both"/>
        <w:rPr>
          <w:sz w:val="28"/>
          <w:szCs w:val="28"/>
          <w:lang w:val="kk-KZ"/>
        </w:rPr>
      </w:pPr>
    </w:p>
    <w:p w:rsidR="003324BD" w:rsidRPr="00265E02" w:rsidRDefault="003324BD" w:rsidP="008F4C05">
      <w:pPr>
        <w:ind w:firstLine="708"/>
        <w:jc w:val="both"/>
        <w:rPr>
          <w:sz w:val="28"/>
          <w:szCs w:val="28"/>
          <w:lang w:val="kk-KZ"/>
        </w:rPr>
      </w:pPr>
    </w:p>
    <w:p w:rsidR="006735F8" w:rsidRPr="000E66E8" w:rsidRDefault="006735F8" w:rsidP="006735F8">
      <w:pPr>
        <w:rPr>
          <w:lang w:val="kk-KZ"/>
        </w:rPr>
      </w:pPr>
    </w:p>
    <w:sectPr w:rsidR="006735F8" w:rsidRPr="000E66E8"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36C7211"/>
    <w:multiLevelType w:val="hybridMultilevel"/>
    <w:tmpl w:val="EEC49A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4F"/>
    <w:rsid w:val="00053ECC"/>
    <w:rsid w:val="00065A4F"/>
    <w:rsid w:val="000841D3"/>
    <w:rsid w:val="000B5A51"/>
    <w:rsid w:val="000E4891"/>
    <w:rsid w:val="000E66E8"/>
    <w:rsid w:val="00140707"/>
    <w:rsid w:val="0020436D"/>
    <w:rsid w:val="00254E24"/>
    <w:rsid w:val="00265E02"/>
    <w:rsid w:val="002676D2"/>
    <w:rsid w:val="0027011E"/>
    <w:rsid w:val="002970BA"/>
    <w:rsid w:val="002B695A"/>
    <w:rsid w:val="00330C39"/>
    <w:rsid w:val="003324BD"/>
    <w:rsid w:val="003358AD"/>
    <w:rsid w:val="0033635E"/>
    <w:rsid w:val="00396145"/>
    <w:rsid w:val="00405A85"/>
    <w:rsid w:val="004117FF"/>
    <w:rsid w:val="00443EE9"/>
    <w:rsid w:val="004951E6"/>
    <w:rsid w:val="004C54DD"/>
    <w:rsid w:val="00504969"/>
    <w:rsid w:val="00506554"/>
    <w:rsid w:val="00541367"/>
    <w:rsid w:val="0055666E"/>
    <w:rsid w:val="00582AAF"/>
    <w:rsid w:val="00595035"/>
    <w:rsid w:val="005D5E7C"/>
    <w:rsid w:val="005E1E5F"/>
    <w:rsid w:val="006735F8"/>
    <w:rsid w:val="006751F2"/>
    <w:rsid w:val="006B4C3C"/>
    <w:rsid w:val="006E02FF"/>
    <w:rsid w:val="006E6B90"/>
    <w:rsid w:val="00772340"/>
    <w:rsid w:val="008662E2"/>
    <w:rsid w:val="008E371C"/>
    <w:rsid w:val="008F4C05"/>
    <w:rsid w:val="00956701"/>
    <w:rsid w:val="009746BB"/>
    <w:rsid w:val="009761C6"/>
    <w:rsid w:val="009832F0"/>
    <w:rsid w:val="00983919"/>
    <w:rsid w:val="0099029C"/>
    <w:rsid w:val="009B7471"/>
    <w:rsid w:val="009B7E2E"/>
    <w:rsid w:val="00A07A20"/>
    <w:rsid w:val="00A17B7A"/>
    <w:rsid w:val="00AA14B9"/>
    <w:rsid w:val="00AB39D6"/>
    <w:rsid w:val="00B07C6C"/>
    <w:rsid w:val="00B13CB1"/>
    <w:rsid w:val="00B168C1"/>
    <w:rsid w:val="00BB0FAD"/>
    <w:rsid w:val="00BF5FB0"/>
    <w:rsid w:val="00C13C50"/>
    <w:rsid w:val="00C43F8A"/>
    <w:rsid w:val="00C61133"/>
    <w:rsid w:val="00C95F93"/>
    <w:rsid w:val="00CA5201"/>
    <w:rsid w:val="00CB6B3A"/>
    <w:rsid w:val="00CD429B"/>
    <w:rsid w:val="00D124AF"/>
    <w:rsid w:val="00D12BBA"/>
    <w:rsid w:val="00D203C7"/>
    <w:rsid w:val="00D25CBC"/>
    <w:rsid w:val="00D62061"/>
    <w:rsid w:val="00D649E5"/>
    <w:rsid w:val="00D756F0"/>
    <w:rsid w:val="00DB4744"/>
    <w:rsid w:val="00DB5684"/>
    <w:rsid w:val="00DC5B93"/>
    <w:rsid w:val="00DD2856"/>
    <w:rsid w:val="00EA02BD"/>
    <w:rsid w:val="00EA275E"/>
    <w:rsid w:val="00EA5A80"/>
    <w:rsid w:val="00F05236"/>
    <w:rsid w:val="00F31AC9"/>
    <w:rsid w:val="00F40A8F"/>
    <w:rsid w:val="00F547E5"/>
    <w:rsid w:val="00F6078D"/>
    <w:rsid w:val="00F62239"/>
    <w:rsid w:val="00F71E5B"/>
    <w:rsid w:val="00F77F46"/>
    <w:rsid w:val="00FD186C"/>
    <w:rsid w:val="00FE55ED"/>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49C94-0E35-4FB5-AAE7-3AC555D6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50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5035"/>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035"/>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595035"/>
    <w:pPr>
      <w:ind w:left="720"/>
      <w:contextualSpacing/>
    </w:pPr>
  </w:style>
  <w:style w:type="character" w:customStyle="1" w:styleId="a4">
    <w:name w:val="Абзац списка Знак"/>
    <w:aliases w:val="маркированный Знак"/>
    <w:link w:val="a3"/>
    <w:locked/>
    <w:rsid w:val="00595035"/>
    <w:rPr>
      <w:rFonts w:ascii="Times New Roman" w:eastAsia="Times New Roman" w:hAnsi="Times New Roman" w:cs="Times New Roman"/>
      <w:sz w:val="24"/>
      <w:szCs w:val="24"/>
      <w:lang w:eastAsia="ru-RU"/>
    </w:rPr>
  </w:style>
  <w:style w:type="character" w:styleId="a5">
    <w:name w:val="Hyperlink"/>
    <w:basedOn w:val="a0"/>
    <w:uiPriority w:val="99"/>
    <w:unhideWhenUsed/>
    <w:rsid w:val="00595035"/>
    <w:rPr>
      <w:color w:val="0563C1" w:themeColor="hyperlink"/>
      <w:u w:val="single"/>
    </w:rPr>
  </w:style>
  <w:style w:type="table" w:styleId="a6">
    <w:name w:val="Table Grid"/>
    <w:basedOn w:val="a1"/>
    <w:uiPriority w:val="39"/>
    <w:rsid w:val="0059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168C1"/>
    <w:pPr>
      <w:spacing w:before="100" w:beforeAutospacing="1" w:after="100" w:afterAutospacing="1"/>
    </w:pPr>
  </w:style>
  <w:style w:type="paragraph" w:styleId="a8">
    <w:name w:val="Balloon Text"/>
    <w:basedOn w:val="a"/>
    <w:link w:val="a9"/>
    <w:uiPriority w:val="99"/>
    <w:semiHidden/>
    <w:unhideWhenUsed/>
    <w:rsid w:val="008F4C05"/>
    <w:rPr>
      <w:rFonts w:ascii="Segoe UI" w:hAnsi="Segoe UI" w:cs="Segoe UI"/>
      <w:sz w:val="18"/>
      <w:szCs w:val="18"/>
    </w:rPr>
  </w:style>
  <w:style w:type="character" w:customStyle="1" w:styleId="a9">
    <w:name w:val="Текст выноски Знак"/>
    <w:basedOn w:val="a0"/>
    <w:link w:val="a8"/>
    <w:uiPriority w:val="99"/>
    <w:semiHidden/>
    <w:rsid w:val="008F4C0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97247">
      <w:bodyDiv w:val="1"/>
      <w:marLeft w:val="0"/>
      <w:marRight w:val="0"/>
      <w:marTop w:val="0"/>
      <w:marBottom w:val="0"/>
      <w:divBdr>
        <w:top w:val="none" w:sz="0" w:space="0" w:color="auto"/>
        <w:left w:val="none" w:sz="0" w:space="0" w:color="auto"/>
        <w:bottom w:val="none" w:sz="0" w:space="0" w:color="auto"/>
        <w:right w:val="none" w:sz="0" w:space="0" w:color="auto"/>
      </w:divBdr>
    </w:div>
    <w:div w:id="1155874730">
      <w:bodyDiv w:val="1"/>
      <w:marLeft w:val="0"/>
      <w:marRight w:val="0"/>
      <w:marTop w:val="0"/>
      <w:marBottom w:val="0"/>
      <w:divBdr>
        <w:top w:val="none" w:sz="0" w:space="0" w:color="auto"/>
        <w:left w:val="none" w:sz="0" w:space="0" w:color="auto"/>
        <w:bottom w:val="none" w:sz="0" w:space="0" w:color="auto"/>
        <w:right w:val="none" w:sz="0" w:space="0" w:color="auto"/>
      </w:divBdr>
      <w:divsChild>
        <w:div w:id="809591922">
          <w:marLeft w:val="0"/>
          <w:marRight w:val="0"/>
          <w:marTop w:val="0"/>
          <w:marBottom w:val="0"/>
          <w:divBdr>
            <w:top w:val="none" w:sz="0" w:space="0" w:color="auto"/>
            <w:left w:val="none" w:sz="0" w:space="0" w:color="auto"/>
            <w:bottom w:val="none" w:sz="0" w:space="0" w:color="auto"/>
            <w:right w:val="none" w:sz="0" w:space="0" w:color="auto"/>
          </w:divBdr>
        </w:div>
        <w:div w:id="206376629">
          <w:marLeft w:val="0"/>
          <w:marRight w:val="0"/>
          <w:marTop w:val="0"/>
          <w:marBottom w:val="0"/>
          <w:divBdr>
            <w:top w:val="none" w:sz="0" w:space="0" w:color="auto"/>
            <w:left w:val="none" w:sz="0" w:space="0" w:color="auto"/>
            <w:bottom w:val="none" w:sz="0" w:space="0" w:color="auto"/>
            <w:right w:val="none" w:sz="0" w:space="0" w:color="auto"/>
          </w:divBdr>
        </w:div>
        <w:div w:id="809057724">
          <w:marLeft w:val="0"/>
          <w:marRight w:val="0"/>
          <w:marTop w:val="0"/>
          <w:marBottom w:val="0"/>
          <w:divBdr>
            <w:top w:val="none" w:sz="0" w:space="0" w:color="auto"/>
            <w:left w:val="none" w:sz="0" w:space="0" w:color="auto"/>
            <w:bottom w:val="none" w:sz="0" w:space="0" w:color="auto"/>
            <w:right w:val="none" w:sz="0" w:space="0" w:color="auto"/>
          </w:divBdr>
        </w:div>
        <w:div w:id="1621764320">
          <w:marLeft w:val="0"/>
          <w:marRight w:val="0"/>
          <w:marTop w:val="0"/>
          <w:marBottom w:val="0"/>
          <w:divBdr>
            <w:top w:val="none" w:sz="0" w:space="0" w:color="auto"/>
            <w:left w:val="none" w:sz="0" w:space="0" w:color="auto"/>
            <w:bottom w:val="none" w:sz="0" w:space="0" w:color="auto"/>
            <w:right w:val="none" w:sz="0" w:space="0" w:color="auto"/>
          </w:divBdr>
        </w:div>
        <w:div w:id="970598748">
          <w:marLeft w:val="0"/>
          <w:marRight w:val="0"/>
          <w:marTop w:val="0"/>
          <w:marBottom w:val="0"/>
          <w:divBdr>
            <w:top w:val="none" w:sz="0" w:space="0" w:color="auto"/>
            <w:left w:val="none" w:sz="0" w:space="0" w:color="auto"/>
            <w:bottom w:val="none" w:sz="0" w:space="0" w:color="auto"/>
            <w:right w:val="none" w:sz="0" w:space="0" w:color="auto"/>
          </w:divBdr>
        </w:div>
      </w:divsChild>
    </w:div>
    <w:div w:id="1428846036">
      <w:bodyDiv w:val="1"/>
      <w:marLeft w:val="0"/>
      <w:marRight w:val="0"/>
      <w:marTop w:val="0"/>
      <w:marBottom w:val="0"/>
      <w:divBdr>
        <w:top w:val="none" w:sz="0" w:space="0" w:color="auto"/>
        <w:left w:val="none" w:sz="0" w:space="0" w:color="auto"/>
        <w:bottom w:val="none" w:sz="0" w:space="0" w:color="auto"/>
        <w:right w:val="none" w:sz="0" w:space="0" w:color="auto"/>
      </w:divBdr>
    </w:div>
    <w:div w:id="1511525754">
      <w:bodyDiv w:val="1"/>
      <w:marLeft w:val="0"/>
      <w:marRight w:val="0"/>
      <w:marTop w:val="0"/>
      <w:marBottom w:val="0"/>
      <w:divBdr>
        <w:top w:val="none" w:sz="0" w:space="0" w:color="auto"/>
        <w:left w:val="none" w:sz="0" w:space="0" w:color="auto"/>
        <w:bottom w:val="none" w:sz="0" w:space="0" w:color="auto"/>
        <w:right w:val="none" w:sz="0" w:space="0" w:color="auto"/>
      </w:divBdr>
    </w:div>
    <w:div w:id="1517580033">
      <w:bodyDiv w:val="1"/>
      <w:marLeft w:val="0"/>
      <w:marRight w:val="0"/>
      <w:marTop w:val="0"/>
      <w:marBottom w:val="0"/>
      <w:divBdr>
        <w:top w:val="none" w:sz="0" w:space="0" w:color="auto"/>
        <w:left w:val="none" w:sz="0" w:space="0" w:color="auto"/>
        <w:bottom w:val="none" w:sz="0" w:space="0" w:color="auto"/>
        <w:right w:val="none" w:sz="0" w:space="0" w:color="auto"/>
      </w:divBdr>
    </w:div>
    <w:div w:id="18978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NURSCA120</cp:lastModifiedBy>
  <cp:revision>4</cp:revision>
  <cp:lastPrinted>2019-07-17T03:19:00Z</cp:lastPrinted>
  <dcterms:created xsi:type="dcterms:W3CDTF">2019-07-17T03:20:00Z</dcterms:created>
  <dcterms:modified xsi:type="dcterms:W3CDTF">2019-07-17T11:27:00Z</dcterms:modified>
</cp:coreProperties>
</file>