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BE" w:rsidRPr="00843AE1" w:rsidRDefault="00D57DBE" w:rsidP="00D57DBE">
      <w:pPr>
        <w:pStyle w:val="1"/>
        <w:tabs>
          <w:tab w:val="left" w:pos="851"/>
        </w:tabs>
        <w:spacing w:before="0"/>
        <w:contextualSpacing/>
        <w:jc w:val="center"/>
        <w:rPr>
          <w:rFonts w:eastAsia="Calibri"/>
          <w:sz w:val="28"/>
          <w:szCs w:val="28"/>
          <w:lang w:val="kk-KZ"/>
        </w:rPr>
      </w:pPr>
      <w:r w:rsidRPr="00843AE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қызметтердің көлемін орналастыру ресімін жүргізу туралы </w:t>
      </w:r>
    </w:p>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E26C5C" w:rsidP="008B5FFF">
      <w:pPr>
        <w:tabs>
          <w:tab w:val="left" w:pos="851"/>
          <w:tab w:val="left" w:pos="1134"/>
        </w:tabs>
        <w:contextualSpacing/>
        <w:jc w:val="both"/>
        <w:rPr>
          <w:sz w:val="28"/>
          <w:szCs w:val="28"/>
          <w:lang w:val="kk-KZ"/>
        </w:rPr>
      </w:pPr>
      <w:r w:rsidRPr="00843AE1">
        <w:rPr>
          <w:sz w:val="28"/>
          <w:szCs w:val="28"/>
          <w:lang w:val="kk-KZ"/>
        </w:rPr>
        <w:t>Астана қ., Қонаев көш., 14/3</w:t>
      </w:r>
      <w:r w:rsidR="008B5FFF">
        <w:rPr>
          <w:sz w:val="28"/>
          <w:szCs w:val="28"/>
          <w:lang w:val="kk-KZ"/>
        </w:rPr>
        <w:t>-</w:t>
      </w:r>
      <w:r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2018 жылға </w:t>
      </w:r>
      <w:r w:rsidR="008B5FFF" w:rsidRPr="00555121">
        <w:rPr>
          <w:b/>
          <w:sz w:val="28"/>
          <w:szCs w:val="28"/>
          <w:lang w:val="kk-KZ"/>
        </w:rPr>
        <w:t>тегін медициналық көмектің кепілдік берілген көлемі шеңберінде</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нысанары бойынша</w:t>
      </w:r>
      <w:r w:rsidR="001F5039" w:rsidRPr="00843AE1">
        <w:rPr>
          <w:b/>
          <w:sz w:val="28"/>
          <w:szCs w:val="28"/>
          <w:lang w:val="kk-KZ"/>
        </w:rPr>
        <w:t>:</w:t>
      </w:r>
    </w:p>
    <w:p w:rsidR="008B5FFF" w:rsidRPr="00555121" w:rsidRDefault="008B5FFF" w:rsidP="008B5FFF">
      <w:pPr>
        <w:tabs>
          <w:tab w:val="left" w:pos="993"/>
        </w:tabs>
        <w:ind w:firstLine="709"/>
        <w:jc w:val="both"/>
        <w:rPr>
          <w:sz w:val="28"/>
          <w:szCs w:val="28"/>
          <w:lang w:val="kk-KZ"/>
        </w:rPr>
      </w:pPr>
      <w:r w:rsidRPr="00555121">
        <w:rPr>
          <w:sz w:val="28"/>
          <w:szCs w:val="28"/>
          <w:lang w:val="kk-KZ"/>
        </w:rPr>
        <w:t>консультациялық-диагностикалық көмек, оның ішінде и</w:t>
      </w:r>
      <w:r w:rsidR="001D5B54">
        <w:rPr>
          <w:sz w:val="28"/>
          <w:szCs w:val="28"/>
          <w:lang w:val="kk-KZ"/>
        </w:rPr>
        <w:t xml:space="preserve">, тері-венерологиялық, </w:t>
      </w:r>
      <w:r w:rsidRPr="00555121">
        <w:rPr>
          <w:sz w:val="28"/>
          <w:szCs w:val="28"/>
          <w:lang w:val="kk-KZ"/>
        </w:rPr>
        <w:t>Ұлы Отан соғысының ардагерлері мен мүгедектеріне және оларға теңестірілген адамдарға  көмек;</w:t>
      </w:r>
    </w:p>
    <w:p w:rsidR="008B5FFF" w:rsidRPr="00555121" w:rsidRDefault="008B5FFF" w:rsidP="008B5FFF">
      <w:pPr>
        <w:tabs>
          <w:tab w:val="left" w:pos="993"/>
        </w:tabs>
        <w:ind w:firstLine="709"/>
        <w:jc w:val="both"/>
        <w:rPr>
          <w:sz w:val="28"/>
          <w:szCs w:val="28"/>
          <w:lang w:val="kk-KZ"/>
        </w:rPr>
      </w:pPr>
      <w:r w:rsidRPr="00555121">
        <w:rPr>
          <w:sz w:val="28"/>
          <w:szCs w:val="28"/>
          <w:lang w:val="kk-KZ"/>
        </w:rPr>
        <w:t xml:space="preserve">стационарлық медициналық көмек, оның ішінде </w:t>
      </w:r>
      <w:bookmarkStart w:id="0" w:name="_Hlk496791166"/>
      <w:r w:rsidRPr="00555121">
        <w:rPr>
          <w:sz w:val="28"/>
          <w:szCs w:val="28"/>
          <w:lang w:val="kk-KZ"/>
        </w:rPr>
        <w:t>тері-венеролог</w:t>
      </w:r>
      <w:r w:rsidR="001D5B54">
        <w:rPr>
          <w:sz w:val="28"/>
          <w:szCs w:val="28"/>
          <w:lang w:val="kk-KZ"/>
        </w:rPr>
        <w:t xml:space="preserve">иялық, онкологиялық аурулармен, </w:t>
      </w:r>
      <w:r w:rsidRPr="00555121">
        <w:rPr>
          <w:sz w:val="28"/>
          <w:szCs w:val="28"/>
          <w:lang w:val="kk-KZ"/>
        </w:rPr>
        <w:t>Ұлы Отан соғысының ардагерлері мен мүгедектеріне және оларға теңестірілген адамдарға  көмек;</w:t>
      </w:r>
    </w:p>
    <w:bookmarkEnd w:id="0"/>
    <w:p w:rsidR="008B5FFF" w:rsidRPr="00555121" w:rsidRDefault="008B5FFF" w:rsidP="008B5FFF">
      <w:pPr>
        <w:tabs>
          <w:tab w:val="left" w:pos="993"/>
        </w:tabs>
        <w:ind w:firstLine="709"/>
        <w:jc w:val="both"/>
        <w:rPr>
          <w:sz w:val="28"/>
          <w:szCs w:val="28"/>
          <w:lang w:val="kk-KZ"/>
        </w:rPr>
      </w:pPr>
      <w:r w:rsidRPr="00555121">
        <w:rPr>
          <w:spacing w:val="2"/>
          <w:sz w:val="28"/>
          <w:szCs w:val="28"/>
          <w:lang w:val="kk-KZ"/>
        </w:rPr>
        <w:t xml:space="preserve">стационарды алмастыратын медициналық көмек, </w:t>
      </w:r>
      <w:r w:rsidRPr="00555121">
        <w:rPr>
          <w:sz w:val="28"/>
          <w:szCs w:val="28"/>
          <w:lang w:val="kk-KZ"/>
        </w:rPr>
        <w:t xml:space="preserve">оның ішінде </w:t>
      </w:r>
      <w:r w:rsidR="001D5B54">
        <w:rPr>
          <w:sz w:val="28"/>
          <w:szCs w:val="28"/>
          <w:lang w:val="kk-KZ"/>
        </w:rPr>
        <w:t>тері-венерологиялық,</w:t>
      </w:r>
      <w:r w:rsidRPr="00555121">
        <w:rPr>
          <w:sz w:val="28"/>
          <w:szCs w:val="28"/>
          <w:lang w:val="kk-KZ"/>
        </w:rPr>
        <w:t>Ұлы Отан соғысының ардагерлері мен мүгедектеріне және оларға теңестірілген адамдарға  көмек;</w:t>
      </w:r>
    </w:p>
    <w:p w:rsidR="000A1E57" w:rsidRPr="00D53A7D" w:rsidRDefault="000A1E57" w:rsidP="000A1E57">
      <w:pPr>
        <w:tabs>
          <w:tab w:val="left" w:pos="851"/>
        </w:tabs>
        <w:jc w:val="both"/>
        <w:rPr>
          <w:b/>
          <w:sz w:val="28"/>
          <w:szCs w:val="28"/>
          <w:lang w:val="kk-KZ"/>
        </w:rPr>
      </w:pPr>
      <w:r w:rsidRPr="00D53A7D">
        <w:rPr>
          <w:b/>
          <w:spacing w:val="2"/>
          <w:sz w:val="28"/>
          <w:szCs w:val="28"/>
          <w:lang w:val="kk-KZ"/>
        </w:rPr>
        <w:t>медицин</w:t>
      </w:r>
      <w:r w:rsidRPr="00843AE1">
        <w:rPr>
          <w:b/>
          <w:spacing w:val="2"/>
          <w:sz w:val="28"/>
          <w:szCs w:val="28"/>
          <w:lang w:val="kk-KZ"/>
        </w:rPr>
        <w:t>алық көмек</w:t>
      </w:r>
      <w:r w:rsidRPr="00D53A7D">
        <w:rPr>
          <w:b/>
          <w:sz w:val="28"/>
          <w:szCs w:val="28"/>
          <w:lang w:val="kk-KZ"/>
        </w:rPr>
        <w:t xml:space="preserve"> </w:t>
      </w:r>
      <w:r w:rsidRPr="00843AE1">
        <w:rPr>
          <w:b/>
          <w:sz w:val="28"/>
          <w:szCs w:val="28"/>
          <w:lang w:val="kk-KZ"/>
        </w:rPr>
        <w:t>түрлері бойынша</w:t>
      </w:r>
      <w:r w:rsidRPr="00D53A7D">
        <w:rPr>
          <w:b/>
          <w:sz w:val="28"/>
          <w:szCs w:val="28"/>
          <w:lang w:val="kk-KZ"/>
        </w:rPr>
        <w:t>:</w:t>
      </w:r>
    </w:p>
    <w:p w:rsidR="000A1E57" w:rsidRPr="00D53A7D"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D53A7D">
        <w:rPr>
          <w:sz w:val="28"/>
          <w:szCs w:val="28"/>
          <w:lang w:val="kk-KZ"/>
        </w:rPr>
        <w:t xml:space="preserve">білікті медициналық көмек; </w:t>
      </w:r>
    </w:p>
    <w:p w:rsidR="000A1E57" w:rsidRPr="00D53A7D"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мамандандырылған </w:t>
      </w:r>
      <w:r w:rsidRPr="00D53A7D">
        <w:rPr>
          <w:sz w:val="28"/>
          <w:szCs w:val="28"/>
          <w:lang w:val="kk-KZ"/>
        </w:rPr>
        <w:t xml:space="preserve">медициналық көмек; </w:t>
      </w:r>
    </w:p>
    <w:p w:rsidR="001F5039" w:rsidRPr="00D53A7D" w:rsidRDefault="000A1E57" w:rsidP="000A1E57">
      <w:pPr>
        <w:tabs>
          <w:tab w:val="left" w:pos="851"/>
        </w:tabs>
        <w:contextualSpacing/>
        <w:rPr>
          <w:b/>
          <w:sz w:val="28"/>
          <w:szCs w:val="28"/>
          <w:lang w:val="kk-KZ"/>
        </w:rPr>
      </w:pPr>
      <w:r w:rsidRPr="00843AE1">
        <w:rPr>
          <w:b/>
          <w:sz w:val="28"/>
          <w:szCs w:val="28"/>
          <w:lang w:val="kk-KZ"/>
        </w:rPr>
        <w:t>қызметтер бойынша</w:t>
      </w:r>
      <w:r w:rsidR="001F5039" w:rsidRPr="00D53A7D">
        <w:rPr>
          <w:b/>
          <w:sz w:val="28"/>
          <w:szCs w:val="28"/>
          <w:lang w:val="kk-KZ"/>
        </w:rPr>
        <w:t xml:space="preserve">: </w:t>
      </w:r>
    </w:p>
    <w:p w:rsidR="001F5039" w:rsidRPr="001D5B54" w:rsidRDefault="001D5B54" w:rsidP="001D5B54">
      <w:pPr>
        <w:tabs>
          <w:tab w:val="left" w:pos="851"/>
          <w:tab w:val="left" w:pos="1134"/>
        </w:tabs>
        <w:jc w:val="both"/>
        <w:rPr>
          <w:sz w:val="28"/>
          <w:szCs w:val="28"/>
          <w:lang w:val="kk-KZ"/>
        </w:rPr>
      </w:pPr>
      <w:r>
        <w:rPr>
          <w:spacing w:val="2"/>
          <w:sz w:val="28"/>
          <w:szCs w:val="28"/>
          <w:lang w:val="kk-KZ"/>
        </w:rPr>
        <w:t xml:space="preserve">         </w:t>
      </w:r>
      <w:r w:rsidR="008B5FFF" w:rsidRPr="001D5B54">
        <w:rPr>
          <w:spacing w:val="2"/>
          <w:sz w:val="28"/>
          <w:szCs w:val="28"/>
          <w:lang w:val="kk-KZ"/>
        </w:rPr>
        <w:t>қалпына келтіріп емдеу және медициналық оңалту қызметтері</w:t>
      </w:r>
      <w:r w:rsidR="001F5039" w:rsidRPr="001D5B54">
        <w:rPr>
          <w:sz w:val="28"/>
          <w:szCs w:val="28"/>
          <w:lang w:val="kk-KZ"/>
        </w:rPr>
        <w:t>.</w:t>
      </w:r>
    </w:p>
    <w:p w:rsidR="001D5B54" w:rsidRPr="001D5B54" w:rsidRDefault="001D5B54" w:rsidP="001D5B54">
      <w:pPr>
        <w:tabs>
          <w:tab w:val="left" w:pos="851"/>
          <w:tab w:val="left" w:pos="1134"/>
        </w:tabs>
        <w:jc w:val="both"/>
        <w:rPr>
          <w:sz w:val="28"/>
          <w:szCs w:val="28"/>
          <w:lang w:val="kk-KZ"/>
        </w:rPr>
      </w:pPr>
      <w:r>
        <w:rPr>
          <w:sz w:val="28"/>
          <w:szCs w:val="28"/>
          <w:lang w:val="kk-KZ"/>
        </w:rPr>
        <w:t xml:space="preserve">         </w:t>
      </w:r>
      <w:r w:rsidRPr="001D5B54">
        <w:rPr>
          <w:sz w:val="28"/>
          <w:szCs w:val="28"/>
          <w:lang w:val="kk-KZ"/>
        </w:rPr>
        <w:t>Бұл медициналық қызметтер Қазақстан Республикасының</w:t>
      </w:r>
      <w:r>
        <w:rPr>
          <w:sz w:val="28"/>
          <w:szCs w:val="28"/>
          <w:lang w:val="kk-KZ"/>
        </w:rPr>
        <w:t xml:space="preserve"> облыстары</w:t>
      </w:r>
      <w:r w:rsidRPr="001D5B54">
        <w:rPr>
          <w:sz w:val="28"/>
          <w:szCs w:val="28"/>
          <w:lang w:val="kk-KZ"/>
        </w:rPr>
        <w:t>, Астана және Алматы қалаларының аумақтарында денсаулық сақтау субъектісінің өндірістік базасының орналасқан жерінде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 xml:space="preserve">«Әлеуметтік медициналық сақтандыру қоры» КЕАҚ </w:t>
      </w:r>
      <w:r w:rsidRPr="00F6108D">
        <w:rPr>
          <w:sz w:val="28"/>
          <w:szCs w:val="28"/>
          <w:lang w:val="kk-KZ"/>
        </w:rPr>
        <w:t>Астана қаласы, Қонаев көш., 14/3</w:t>
      </w:r>
      <w:r>
        <w:rPr>
          <w:sz w:val="28"/>
          <w:szCs w:val="28"/>
          <w:lang w:val="kk-KZ"/>
        </w:rPr>
        <w:t>-үй, 10-қабатына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қабылдау басталат</w:t>
      </w:r>
      <w:r w:rsidR="001D5B54">
        <w:rPr>
          <w:sz w:val="28"/>
          <w:szCs w:val="28"/>
          <w:lang w:val="kk-KZ"/>
        </w:rPr>
        <w:t>ын күн – 2018 жылғы</w:t>
      </w:r>
      <w:r w:rsidR="001D5B54">
        <w:rPr>
          <w:sz w:val="28"/>
          <w:szCs w:val="28"/>
          <w:lang w:val="kk-KZ"/>
        </w:rPr>
        <w:br/>
        <w:t>«25» мамыр  09 сағат 0</w:t>
      </w:r>
      <w:r w:rsidRPr="00555121">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555121">
        <w:rPr>
          <w:sz w:val="28"/>
          <w:szCs w:val="28"/>
          <w:lang w:val="kk-KZ"/>
        </w:rPr>
        <w:lastRenderedPageBreak/>
        <w:t>Қатысуға арналған өтінімдерді және оған қоса берілетін құжаттар</w:t>
      </w:r>
      <w:r w:rsidR="001D5B54">
        <w:rPr>
          <w:sz w:val="28"/>
          <w:szCs w:val="28"/>
          <w:lang w:val="kk-KZ"/>
        </w:rPr>
        <w:t>ды ұсынудың соңғы мерзімі – 2018</w:t>
      </w:r>
      <w:r w:rsidRPr="00555121">
        <w:rPr>
          <w:sz w:val="28"/>
          <w:szCs w:val="28"/>
          <w:lang w:val="kk-KZ"/>
        </w:rPr>
        <w:t xml:space="preserve"> жылғы «</w:t>
      </w:r>
      <w:r w:rsidR="001D5B54">
        <w:rPr>
          <w:sz w:val="28"/>
          <w:szCs w:val="28"/>
          <w:lang w:val="kk-KZ"/>
        </w:rPr>
        <w:t>04</w:t>
      </w:r>
      <w:r w:rsidRPr="00555121">
        <w:rPr>
          <w:sz w:val="28"/>
          <w:szCs w:val="28"/>
          <w:lang w:val="kk-KZ"/>
        </w:rPr>
        <w:t xml:space="preserve">» </w:t>
      </w:r>
      <w:r w:rsidR="001D5B54">
        <w:rPr>
          <w:sz w:val="28"/>
          <w:szCs w:val="28"/>
          <w:lang w:val="kk-KZ"/>
        </w:rPr>
        <w:t>маусым 18 сағат 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 xml:space="preserve">7172- 647-032,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5B7354" w:rsidRPr="00843AE1">
        <w:rPr>
          <w:color w:val="000000"/>
          <w:sz w:val="28"/>
          <w:szCs w:val="28"/>
          <w:lang w:val="kk-KZ"/>
        </w:rPr>
        <w:t xml:space="preserve"> 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1D5B54"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1D5B54">
        <w:rPr>
          <w:lang w:val="kk-KZ"/>
        </w:rPr>
        <w:t>:</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1D5B54">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қызметтерді сатып алу қағидалары) сәйкес:</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«Әлеуметтік медициналық сақтандыру қоры» КЕАҚ филиалының жанындағы медициналық көрсетілетін қызметтерді таңдау және орналастыру жөніндегі өңірлік комиссияға өндірістік базаның орналасқан жері бойынша жоғары технологиялы медициналық көрсетілетін қызметтердің көлемін қоспағанда ТМККК шеңберінде көрсетілетін қызметтердің көлемін орналастыруға үміткер өңірлік деңгейдегі денсаулық сақтау субъектілері өтінім береді;</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«Әлеуметтік медициналық сақтандыру қоры» КЕАҚжанындағы медициналық көрсетілетін қызметтерді таңдау және орналастыру жөніндегі республикалық комиссияға ТМККК шеңберінде көрсетілетін қызметтердің жоспарланған көлеміне өтінімді дерекқорға енгізілген және:</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1) республикалық деңгейде ТМККК шеңберінде медициналық қызметтер көрсетуге үміткер;</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2) республикалық және өңірлік деңгейде жоғары технологиялық медициналық қызметтерді көрсетуге үміткер денсаулық сақтау субъектілері береді.</w:t>
      </w:r>
    </w:p>
    <w:p w:rsidR="00F6108D" w:rsidRPr="00555121" w:rsidRDefault="00F6108D" w:rsidP="00F6108D">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Республикалық деңгейде тегін медициналық көмектің кепілдік берілген көлемі шеңберінде қызметтер көрсетуге үміткер денсаулық сақтау субъектілерінің тізбесі</w:t>
      </w:r>
      <w:r w:rsidR="00D53A7D">
        <w:rPr>
          <w:lang w:val="kk-KZ"/>
        </w:rPr>
        <w:t xml:space="preserve"> (осы хабарландыруға </w:t>
      </w:r>
      <w:r>
        <w:rPr>
          <w:lang w:val="kk-KZ"/>
        </w:rPr>
        <w:t xml:space="preserve">қосымша) </w:t>
      </w:r>
      <w:r w:rsidRPr="005C45EB">
        <w:rPr>
          <w:lang w:val="kk-KZ"/>
        </w:rPr>
        <w:t xml:space="preserve">қоса беріліп отыр. </w:t>
      </w:r>
      <w:r w:rsidRPr="00555121">
        <w:rPr>
          <w:lang w:val="kk-KZ"/>
        </w:rPr>
        <w:t xml:space="preserve"> Бұл ретте, көрсетілген денсаулық сақтау субъектілері «Әлеуметтік медициналық сақтандыру қоры» КЕАҚ филиалының жанындағы  өңірлік комиссияға өңірлік деңгейде халыққа көрсетілетін қызметтерге өтінім береді.</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денсаулық сақтау субъектілері «Әлеуметтік медициналық сақтандыру қоры» КЕАҚ(www.fms.kz), Қазақстан Республикасы Денсаулық сақтау министрлігінің </w:t>
      </w:r>
      <w:bookmarkStart w:id="1" w:name="_GoBack"/>
      <w:r w:rsidRPr="00A749B4">
        <w:rPr>
          <w:lang w:val="kk-KZ"/>
        </w:rPr>
        <w:t>(</w:t>
      </w:r>
      <w:r w:rsidR="00A749B4" w:rsidRPr="00A749B4">
        <w:fldChar w:fldCharType="begin"/>
      </w:r>
      <w:r w:rsidR="00A749B4" w:rsidRPr="00A749B4">
        <w:rPr>
          <w:lang w:val="kk-KZ"/>
        </w:rPr>
        <w:instrText xml:space="preserve"> HYPERLINK "http://www.mz.gov.kz" </w:instrText>
      </w:r>
      <w:r w:rsidR="00A749B4" w:rsidRPr="00A749B4">
        <w:fldChar w:fldCharType="separate"/>
      </w:r>
      <w:r w:rsidRPr="00A749B4">
        <w:rPr>
          <w:rStyle w:val="a5"/>
          <w:color w:val="auto"/>
          <w:u w:val="none"/>
          <w:lang w:val="kk-KZ"/>
        </w:rPr>
        <w:t>www.mz.gov.kz</w:t>
      </w:r>
      <w:r w:rsidR="00A749B4" w:rsidRPr="00A749B4">
        <w:rPr>
          <w:rStyle w:val="a5"/>
          <w:color w:val="auto"/>
          <w:u w:val="none"/>
          <w:lang w:val="kk-KZ"/>
        </w:rPr>
        <w:fldChar w:fldCharType="end"/>
      </w:r>
      <w:r w:rsidRPr="00A749B4">
        <w:rPr>
          <w:rStyle w:val="a5"/>
          <w:color w:val="auto"/>
          <w:u w:val="none"/>
          <w:lang w:val="kk-KZ"/>
        </w:rPr>
        <w:t>)</w:t>
      </w:r>
      <w:r w:rsidRPr="00A749B4">
        <w:rPr>
          <w:lang w:val="kk-KZ"/>
        </w:rPr>
        <w:t xml:space="preserve"> </w:t>
      </w:r>
      <w:bookmarkEnd w:id="1"/>
      <w:r w:rsidRPr="00555121">
        <w:rPr>
          <w:lang w:val="kk-KZ"/>
        </w:rPr>
        <w:t xml:space="preserve">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6479F3" w:rsidRPr="00843AE1" w:rsidRDefault="006479F3" w:rsidP="008A7FD2">
      <w:pPr>
        <w:jc w:val="right"/>
        <w:rPr>
          <w:lang w:val="kk-KZ"/>
        </w:rPr>
      </w:pPr>
    </w:p>
    <w:p w:rsidR="006479F3" w:rsidRPr="00843AE1" w:rsidRDefault="006479F3" w:rsidP="00D53A7D">
      <w:pPr>
        <w:rPr>
          <w:lang w:val="kk-KZ"/>
        </w:rPr>
      </w:pPr>
    </w:p>
    <w:p w:rsidR="006479F3" w:rsidRPr="00843AE1" w:rsidRDefault="006479F3" w:rsidP="008A7FD2">
      <w:pPr>
        <w:jc w:val="right"/>
        <w:rPr>
          <w:lang w:val="kk-KZ"/>
        </w:rPr>
      </w:pPr>
    </w:p>
    <w:p w:rsidR="006479F3" w:rsidRPr="00843AE1" w:rsidRDefault="006479F3" w:rsidP="008A7FD2">
      <w:pPr>
        <w:jc w:val="right"/>
        <w:rPr>
          <w:lang w:val="kk-KZ"/>
        </w:rPr>
      </w:pPr>
    </w:p>
    <w:p w:rsidR="008F69CA" w:rsidRPr="00A749B4" w:rsidRDefault="008F69CA" w:rsidP="00745BD3">
      <w:pPr>
        <w:jc w:val="right"/>
        <w:rPr>
          <w:lang w:val="kk-KZ"/>
        </w:rPr>
      </w:pPr>
      <w:bookmarkStart w:id="2" w:name="_Hlk496794297"/>
      <w:bookmarkStart w:id="3" w:name="_Hlk496784427"/>
    </w:p>
    <w:bookmarkEnd w:id="2"/>
    <w:bookmarkEnd w:id="3"/>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және (немесе) міндетті әлеуметтік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сақтандыру жүйесінде 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E52E61" w:rsidRPr="00843AE1" w:rsidRDefault="00E52E61" w:rsidP="00E52E61">
      <w:pPr>
        <w:ind w:left="3540"/>
        <w:jc w:val="center"/>
        <w:rPr>
          <w:lang w:val="kk-KZ"/>
        </w:rPr>
      </w:pPr>
      <w:r w:rsidRPr="00843AE1">
        <w:rPr>
          <w:rFonts w:eastAsia="Calibri"/>
          <w:lang w:val="kk-KZ"/>
        </w:rPr>
        <w:t xml:space="preserve">қосымша </w:t>
      </w:r>
    </w:p>
    <w:p w:rsidR="00E52E61" w:rsidRPr="00843AE1" w:rsidRDefault="00E52E61" w:rsidP="00E52E61">
      <w:pPr>
        <w:pStyle w:val="1"/>
        <w:tabs>
          <w:tab w:val="left" w:pos="851"/>
        </w:tabs>
        <w:spacing w:before="0"/>
        <w:ind w:left="3540"/>
        <w:contextualSpacing/>
        <w:jc w:val="center"/>
        <w:rPr>
          <w:lang w:val="kk-KZ"/>
        </w:rPr>
      </w:pPr>
    </w:p>
    <w:p w:rsidR="00E52E61" w:rsidRPr="00843AE1" w:rsidRDefault="00E52E61" w:rsidP="00E52E61">
      <w:pPr>
        <w:ind w:left="3540"/>
        <w:jc w:val="center"/>
        <w:rPr>
          <w:sz w:val="28"/>
          <w:lang w:val="kk-KZ"/>
        </w:rPr>
      </w:pPr>
    </w:p>
    <w:p w:rsidR="00E52E61" w:rsidRPr="00843AE1" w:rsidRDefault="00E52E61" w:rsidP="00E52E61">
      <w:pPr>
        <w:ind w:firstLine="709"/>
        <w:jc w:val="right"/>
        <w:rPr>
          <w:sz w:val="28"/>
          <w:lang w:val="kk-KZ"/>
        </w:rPr>
      </w:pPr>
    </w:p>
    <w:p w:rsidR="00E52E61" w:rsidRPr="00843AE1" w:rsidRDefault="00E52E61" w:rsidP="00E52E61">
      <w:pPr>
        <w:pStyle w:val="1"/>
        <w:tabs>
          <w:tab w:val="left" w:pos="851"/>
        </w:tabs>
        <w:spacing w:before="0"/>
        <w:contextualSpacing/>
        <w:jc w:val="center"/>
        <w:rPr>
          <w:rFonts w:eastAsia="Calibri"/>
          <w:sz w:val="28"/>
          <w:szCs w:val="28"/>
          <w:lang w:val="kk-KZ"/>
        </w:rPr>
      </w:pPr>
      <w:r w:rsidRPr="00843AE1">
        <w:rPr>
          <w:sz w:val="28"/>
          <w:szCs w:val="28"/>
          <w:lang w:val="kk-KZ"/>
        </w:rPr>
        <w:t xml:space="preserve">Республикалық деңгейде </w:t>
      </w:r>
      <w:r w:rsidRPr="00843AE1">
        <w:rPr>
          <w:rFonts w:eastAsia="Calibri"/>
          <w:sz w:val="28"/>
          <w:szCs w:val="28"/>
          <w:lang w:val="kk-KZ"/>
        </w:rPr>
        <w:t xml:space="preserve">тегін медициналық көмектің кепілдік берілген көлемі шеңберінде </w:t>
      </w:r>
      <w:r w:rsidRPr="00843AE1">
        <w:rPr>
          <w:sz w:val="28"/>
          <w:szCs w:val="28"/>
          <w:lang w:val="kk-KZ"/>
        </w:rPr>
        <w:t>медициналық қызметтерді көрсетуге үміткер денсаулық сақтау субъектілерінің тізбесі</w:t>
      </w:r>
    </w:p>
    <w:p w:rsidR="00E52E61" w:rsidRPr="00843AE1" w:rsidRDefault="00E52E61" w:rsidP="00E52E61">
      <w:pPr>
        <w:ind w:left="3540"/>
        <w:jc w:val="center"/>
        <w:rPr>
          <w:sz w:val="28"/>
          <w:lang w:val="kk-KZ"/>
        </w:rPr>
      </w:pPr>
    </w:p>
    <w:tbl>
      <w:tblPr>
        <w:tblStyle w:val="a6"/>
        <w:tblW w:w="0" w:type="auto"/>
        <w:tblLook w:val="04A0" w:firstRow="1" w:lastRow="0" w:firstColumn="1" w:lastColumn="0" w:noHBand="0" w:noVBand="1"/>
      </w:tblPr>
      <w:tblGrid>
        <w:gridCol w:w="701"/>
        <w:gridCol w:w="8644"/>
      </w:tblGrid>
      <w:tr w:rsidR="00F6108D" w:rsidRPr="00555121" w:rsidTr="00D53A7D">
        <w:tc>
          <w:tcPr>
            <w:tcW w:w="701" w:type="dxa"/>
          </w:tcPr>
          <w:p w:rsidR="00F6108D" w:rsidRPr="00555121" w:rsidRDefault="00F6108D" w:rsidP="00E9544E">
            <w:pPr>
              <w:jc w:val="both"/>
              <w:textAlignment w:val="baseline"/>
              <w:rPr>
                <w:color w:val="000000"/>
                <w:spacing w:val="2"/>
                <w:sz w:val="28"/>
              </w:rPr>
            </w:pPr>
            <w:bookmarkStart w:id="4" w:name="_Hlk497421766"/>
            <w:r w:rsidRPr="00555121">
              <w:rPr>
                <w:color w:val="000000"/>
                <w:spacing w:val="2"/>
                <w:sz w:val="28"/>
              </w:rPr>
              <w:t>1</w:t>
            </w:r>
          </w:p>
        </w:tc>
        <w:tc>
          <w:tcPr>
            <w:tcW w:w="8644" w:type="dxa"/>
          </w:tcPr>
          <w:p w:rsidR="00F6108D" w:rsidRPr="00555121" w:rsidRDefault="00D53A7D" w:rsidP="00E9544E">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«Кардиология және ішкі аурулар ғылыми-зерттеу институты» ШЖҚ РМК</w:t>
            </w:r>
          </w:p>
        </w:tc>
      </w:tr>
      <w:tr w:rsidR="00D53A7D" w:rsidRPr="00A749B4" w:rsidTr="00D53A7D">
        <w:tc>
          <w:tcPr>
            <w:tcW w:w="701" w:type="dxa"/>
          </w:tcPr>
          <w:p w:rsidR="00D53A7D" w:rsidRPr="00555121" w:rsidRDefault="00D53A7D" w:rsidP="00D53A7D">
            <w:pPr>
              <w:jc w:val="both"/>
              <w:textAlignment w:val="baseline"/>
              <w:rPr>
                <w:color w:val="000000"/>
                <w:spacing w:val="2"/>
                <w:sz w:val="28"/>
                <w:lang w:val="kk-KZ"/>
              </w:rPr>
            </w:pPr>
            <w:r w:rsidRPr="00555121">
              <w:rPr>
                <w:color w:val="000000"/>
                <w:spacing w:val="2"/>
                <w:sz w:val="28"/>
                <w:lang w:val="kk-KZ"/>
              </w:rPr>
              <w:t>2</w:t>
            </w:r>
          </w:p>
        </w:tc>
        <w:tc>
          <w:tcPr>
            <w:tcW w:w="8644" w:type="dxa"/>
          </w:tcPr>
          <w:p w:rsidR="00D53A7D" w:rsidRPr="00555121" w:rsidRDefault="00D53A7D" w:rsidP="00D53A7D">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w:t>
            </w:r>
            <w:r>
              <w:rPr>
                <w:color w:val="000000"/>
                <w:spacing w:val="2"/>
                <w:sz w:val="28"/>
                <w:szCs w:val="28"/>
                <w:lang w:val="kk-KZ"/>
              </w:rPr>
              <w:br/>
            </w:r>
            <w:r w:rsidRPr="00555121">
              <w:rPr>
                <w:color w:val="000000"/>
                <w:spacing w:val="2"/>
                <w:sz w:val="28"/>
                <w:szCs w:val="28"/>
                <w:lang w:val="kk-KZ"/>
              </w:rPr>
              <w:t>«</w:t>
            </w:r>
            <w:r w:rsidRPr="00D53A7D">
              <w:rPr>
                <w:color w:val="000000"/>
                <w:spacing w:val="2"/>
                <w:sz w:val="28"/>
                <w:szCs w:val="28"/>
                <w:lang w:val="kk-KZ"/>
              </w:rPr>
              <w:t>С.Д Асфендияров</w:t>
            </w:r>
            <w:r w:rsidRPr="00555121">
              <w:rPr>
                <w:color w:val="000000"/>
                <w:spacing w:val="2"/>
                <w:sz w:val="28"/>
                <w:szCs w:val="28"/>
                <w:lang w:val="kk-KZ"/>
              </w:rPr>
              <w:t xml:space="preserve"> атындағы Қазақ ұлттық медициналық университеті</w:t>
            </w:r>
            <w:r w:rsidRPr="00D53A7D">
              <w:rPr>
                <w:color w:val="000000"/>
                <w:spacing w:val="2"/>
                <w:sz w:val="28"/>
                <w:szCs w:val="28"/>
                <w:lang w:val="kk-KZ"/>
              </w:rPr>
              <w:t>»</w:t>
            </w:r>
            <w:r w:rsidRPr="00555121">
              <w:rPr>
                <w:color w:val="000000"/>
                <w:spacing w:val="2"/>
                <w:sz w:val="28"/>
                <w:szCs w:val="28"/>
                <w:lang w:val="kk-KZ"/>
              </w:rPr>
              <w:t xml:space="preserve"> ШЖҚ РМК</w:t>
            </w:r>
          </w:p>
        </w:tc>
      </w:tr>
      <w:tr w:rsidR="00D53A7D" w:rsidRPr="00555121" w:rsidTr="00D53A7D">
        <w:tc>
          <w:tcPr>
            <w:tcW w:w="701" w:type="dxa"/>
          </w:tcPr>
          <w:p w:rsidR="00D53A7D" w:rsidRPr="00555121" w:rsidRDefault="00D53A7D" w:rsidP="00D53A7D">
            <w:pPr>
              <w:tabs>
                <w:tab w:val="left" w:pos="22"/>
              </w:tabs>
              <w:ind w:right="42"/>
              <w:jc w:val="both"/>
              <w:textAlignment w:val="baseline"/>
              <w:rPr>
                <w:color w:val="000000"/>
                <w:spacing w:val="2"/>
                <w:sz w:val="28"/>
              </w:rPr>
            </w:pPr>
            <w:r w:rsidRPr="00555121">
              <w:rPr>
                <w:color w:val="000000"/>
                <w:spacing w:val="2"/>
                <w:sz w:val="28"/>
              </w:rPr>
              <w:t>3</w:t>
            </w:r>
          </w:p>
        </w:tc>
        <w:tc>
          <w:tcPr>
            <w:tcW w:w="8644" w:type="dxa"/>
          </w:tcPr>
          <w:p w:rsidR="00D53A7D" w:rsidRPr="00555121" w:rsidRDefault="00D53A7D" w:rsidP="00D53A7D">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 «Тері-венерология  ғылыми-зерттеу институты</w:t>
            </w:r>
            <w:r w:rsidRPr="00555121">
              <w:rPr>
                <w:color w:val="000000"/>
                <w:spacing w:val="2"/>
                <w:sz w:val="28"/>
                <w:szCs w:val="28"/>
              </w:rPr>
              <w:t>»</w:t>
            </w:r>
            <w:r w:rsidRPr="00555121">
              <w:rPr>
                <w:color w:val="000000"/>
                <w:spacing w:val="2"/>
                <w:sz w:val="28"/>
                <w:szCs w:val="28"/>
                <w:lang w:val="kk-KZ"/>
              </w:rPr>
              <w:t xml:space="preserve"> ШЖҚ РМК</w:t>
            </w:r>
          </w:p>
        </w:tc>
      </w:tr>
      <w:tr w:rsidR="0028683C" w:rsidRPr="00A749B4" w:rsidTr="00D53A7D">
        <w:tc>
          <w:tcPr>
            <w:tcW w:w="701" w:type="dxa"/>
          </w:tcPr>
          <w:p w:rsidR="0028683C" w:rsidRPr="0028683C" w:rsidRDefault="0028683C" w:rsidP="00D53A7D">
            <w:pPr>
              <w:tabs>
                <w:tab w:val="left" w:pos="22"/>
              </w:tabs>
              <w:ind w:right="42"/>
              <w:jc w:val="both"/>
              <w:textAlignment w:val="baseline"/>
              <w:rPr>
                <w:color w:val="000000"/>
                <w:spacing w:val="2"/>
                <w:sz w:val="28"/>
                <w:lang w:val="kk-KZ"/>
              </w:rPr>
            </w:pPr>
            <w:r>
              <w:rPr>
                <w:color w:val="000000"/>
                <w:spacing w:val="2"/>
                <w:sz w:val="28"/>
                <w:lang w:val="kk-KZ"/>
              </w:rPr>
              <w:t>4</w:t>
            </w:r>
          </w:p>
        </w:tc>
        <w:tc>
          <w:tcPr>
            <w:tcW w:w="8644" w:type="dxa"/>
          </w:tcPr>
          <w:p w:rsidR="0028683C" w:rsidRPr="00555121" w:rsidRDefault="0028683C" w:rsidP="00D53A7D">
            <w:pPr>
              <w:shd w:val="clear" w:color="auto" w:fill="FFFFFF"/>
              <w:jc w:val="both"/>
              <w:textAlignment w:val="baseline"/>
              <w:rPr>
                <w:color w:val="000000"/>
                <w:spacing w:val="2"/>
                <w:sz w:val="28"/>
                <w:szCs w:val="28"/>
                <w:lang w:val="kk-KZ"/>
              </w:rPr>
            </w:pPr>
            <w:r w:rsidRPr="00555121">
              <w:rPr>
                <w:color w:val="000000"/>
                <w:spacing w:val="2"/>
                <w:sz w:val="28"/>
                <w:szCs w:val="28"/>
                <w:lang w:val="kk-KZ"/>
              </w:rPr>
              <w:t>Қазақстан Республикасы Денсаулық сақтау министрлігінің</w:t>
            </w:r>
            <w:r w:rsidRPr="0028683C">
              <w:rPr>
                <w:color w:val="000000"/>
                <w:spacing w:val="2"/>
                <w:sz w:val="28"/>
                <w:szCs w:val="28"/>
                <w:lang w:val="kk-KZ"/>
              </w:rPr>
              <w:t xml:space="preserve"> «</w:t>
            </w:r>
            <w:r w:rsidRPr="00555121">
              <w:rPr>
                <w:color w:val="000000"/>
                <w:spacing w:val="2"/>
                <w:sz w:val="28"/>
                <w:szCs w:val="28"/>
                <w:lang w:val="kk-KZ"/>
              </w:rPr>
              <w:t>А</w:t>
            </w:r>
            <w:r w:rsidRPr="0028683C">
              <w:rPr>
                <w:color w:val="000000"/>
                <w:spacing w:val="2"/>
                <w:sz w:val="28"/>
                <w:szCs w:val="28"/>
                <w:lang w:val="kk-KZ"/>
              </w:rPr>
              <w:t>кушер</w:t>
            </w:r>
            <w:r w:rsidRPr="00555121">
              <w:rPr>
                <w:color w:val="000000"/>
                <w:spacing w:val="2"/>
                <w:sz w:val="28"/>
                <w:szCs w:val="28"/>
                <w:lang w:val="kk-KZ"/>
              </w:rPr>
              <w:t>ия</w:t>
            </w:r>
            <w:r w:rsidRPr="0028683C">
              <w:rPr>
                <w:color w:val="000000"/>
                <w:spacing w:val="2"/>
                <w:sz w:val="28"/>
                <w:szCs w:val="28"/>
                <w:lang w:val="kk-KZ"/>
              </w:rPr>
              <w:t>, гинекологи</w:t>
            </w:r>
            <w:r w:rsidRPr="00555121">
              <w:rPr>
                <w:color w:val="000000"/>
                <w:spacing w:val="2"/>
                <w:sz w:val="28"/>
                <w:szCs w:val="28"/>
                <w:lang w:val="kk-KZ"/>
              </w:rPr>
              <w:t xml:space="preserve">я және </w:t>
            </w:r>
            <w:r w:rsidRPr="0028683C">
              <w:rPr>
                <w:color w:val="000000"/>
                <w:spacing w:val="2"/>
                <w:sz w:val="28"/>
                <w:szCs w:val="28"/>
                <w:lang w:val="kk-KZ"/>
              </w:rPr>
              <w:t>перинатологи</w:t>
            </w:r>
            <w:r w:rsidRPr="00555121">
              <w:rPr>
                <w:color w:val="000000"/>
                <w:spacing w:val="2"/>
                <w:sz w:val="28"/>
                <w:szCs w:val="28"/>
                <w:lang w:val="kk-KZ"/>
              </w:rPr>
              <w:t>я ғылыми орталығы</w:t>
            </w:r>
            <w:r w:rsidRPr="0028683C">
              <w:rPr>
                <w:color w:val="000000"/>
                <w:spacing w:val="2"/>
                <w:sz w:val="28"/>
                <w:szCs w:val="28"/>
                <w:lang w:val="kk-KZ"/>
              </w:rPr>
              <w:t>»</w:t>
            </w:r>
            <w:r w:rsidRPr="00555121">
              <w:rPr>
                <w:color w:val="000000"/>
                <w:spacing w:val="2"/>
                <w:sz w:val="28"/>
                <w:szCs w:val="28"/>
                <w:lang w:val="kk-KZ"/>
              </w:rPr>
              <w:t xml:space="preserve"> ШЖҚ РМК</w:t>
            </w:r>
          </w:p>
        </w:tc>
      </w:tr>
      <w:tr w:rsidR="00D53A7D" w:rsidRPr="00555121" w:rsidTr="00D53A7D">
        <w:tc>
          <w:tcPr>
            <w:tcW w:w="701" w:type="dxa"/>
          </w:tcPr>
          <w:p w:rsidR="00D53A7D" w:rsidRPr="00555121" w:rsidRDefault="0028683C" w:rsidP="00D53A7D">
            <w:pPr>
              <w:shd w:val="clear" w:color="auto" w:fill="FFFFFF"/>
              <w:jc w:val="both"/>
              <w:textAlignment w:val="baseline"/>
              <w:rPr>
                <w:color w:val="000000"/>
                <w:spacing w:val="2"/>
                <w:sz w:val="28"/>
              </w:rPr>
            </w:pPr>
            <w:r>
              <w:rPr>
                <w:color w:val="000000"/>
                <w:spacing w:val="2"/>
                <w:sz w:val="28"/>
              </w:rPr>
              <w:t>5</w:t>
            </w:r>
          </w:p>
          <w:p w:rsidR="00D53A7D" w:rsidRPr="00555121" w:rsidRDefault="00D53A7D" w:rsidP="00D53A7D">
            <w:pPr>
              <w:jc w:val="both"/>
              <w:textAlignment w:val="baseline"/>
              <w:rPr>
                <w:color w:val="000000"/>
                <w:spacing w:val="2"/>
                <w:sz w:val="28"/>
              </w:rPr>
            </w:pP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«Семей қаласының  мемлекеттік медицина университеті» ШЖҚ РМК</w:t>
            </w:r>
          </w:p>
        </w:tc>
      </w:tr>
      <w:tr w:rsidR="00D53A7D" w:rsidRPr="00555121" w:rsidTr="00D53A7D">
        <w:tc>
          <w:tcPr>
            <w:tcW w:w="701" w:type="dxa"/>
          </w:tcPr>
          <w:p w:rsidR="00D53A7D" w:rsidRPr="0028683C" w:rsidRDefault="0028683C" w:rsidP="00D53A7D">
            <w:pPr>
              <w:shd w:val="clear" w:color="auto" w:fill="FFFFFF"/>
              <w:textAlignment w:val="baseline"/>
              <w:rPr>
                <w:color w:val="000000"/>
                <w:spacing w:val="2"/>
                <w:sz w:val="28"/>
                <w:lang w:val="kk-KZ"/>
              </w:rPr>
            </w:pPr>
            <w:r>
              <w:rPr>
                <w:color w:val="000000"/>
                <w:spacing w:val="2"/>
                <w:sz w:val="28"/>
              </w:rPr>
              <w:t>6</w:t>
            </w:r>
          </w:p>
          <w:p w:rsidR="00D53A7D" w:rsidRPr="00555121" w:rsidRDefault="00D53A7D" w:rsidP="00D53A7D">
            <w:pPr>
              <w:shd w:val="clear" w:color="auto" w:fill="FFFFFF"/>
              <w:ind w:firstLine="709"/>
              <w:textAlignment w:val="baseline"/>
              <w:rPr>
                <w:color w:val="000000"/>
                <w:spacing w:val="2"/>
                <w:sz w:val="28"/>
              </w:rPr>
            </w:pP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color w:val="000000"/>
                <w:spacing w:val="2"/>
                <w:sz w:val="28"/>
                <w:szCs w:val="28"/>
                <w:lang w:val="kk-KZ"/>
              </w:rPr>
              <w:t>Қазақстан Республикасы Денсаулық сақтау министрлігінің «Марат Оспанов атындағы Батыс Қазақстан мемлекеттік медицина университеті»  ШЖҚ РМК</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7</w:t>
            </w:r>
          </w:p>
          <w:p w:rsidR="00D53A7D" w:rsidRPr="00555121" w:rsidRDefault="00D53A7D" w:rsidP="00D53A7D">
            <w:pPr>
              <w:shd w:val="clear" w:color="auto" w:fill="FFFFFF"/>
              <w:ind w:firstLine="709"/>
              <w:textAlignment w:val="baseline"/>
              <w:rPr>
                <w:color w:val="000000"/>
                <w:spacing w:val="2"/>
                <w:sz w:val="28"/>
              </w:rPr>
            </w:pPr>
          </w:p>
        </w:tc>
        <w:tc>
          <w:tcPr>
            <w:tcW w:w="8644" w:type="dxa"/>
          </w:tcPr>
          <w:p w:rsidR="00D53A7D" w:rsidRPr="00555121" w:rsidRDefault="00D53A7D" w:rsidP="00D53A7D">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p>
          <w:p w:rsidR="00D53A7D" w:rsidRPr="00555121" w:rsidRDefault="00D53A7D" w:rsidP="00D53A7D">
            <w:pPr>
              <w:shd w:val="clear" w:color="auto" w:fill="FFFFFF"/>
              <w:jc w:val="both"/>
              <w:textAlignment w:val="baseline"/>
              <w:rPr>
                <w:color w:val="000000"/>
                <w:spacing w:val="2"/>
                <w:sz w:val="28"/>
                <w:szCs w:val="28"/>
                <w:lang w:val="kk-KZ"/>
              </w:rPr>
            </w:pPr>
            <w:r w:rsidRPr="00555121">
              <w:rPr>
                <w:sz w:val="28"/>
                <w:szCs w:val="28"/>
              </w:rPr>
              <w:t>«</w:t>
            </w:r>
            <w:proofErr w:type="spellStart"/>
            <w:r w:rsidRPr="00555121">
              <w:rPr>
                <w:sz w:val="28"/>
                <w:szCs w:val="28"/>
              </w:rPr>
              <w:t>Отан</w:t>
            </w:r>
            <w:proofErr w:type="spellEnd"/>
            <w:r>
              <w:rPr>
                <w:sz w:val="28"/>
                <w:szCs w:val="28"/>
              </w:rPr>
              <w:t xml:space="preserve"> </w:t>
            </w:r>
            <w:proofErr w:type="spellStart"/>
            <w:r w:rsidRPr="00555121">
              <w:rPr>
                <w:sz w:val="28"/>
                <w:szCs w:val="28"/>
              </w:rPr>
              <w:t>Соғысының</w:t>
            </w:r>
            <w:proofErr w:type="spellEnd"/>
            <w:r>
              <w:rPr>
                <w:sz w:val="28"/>
                <w:szCs w:val="28"/>
              </w:rPr>
              <w:t xml:space="preserve"> </w:t>
            </w:r>
            <w:proofErr w:type="spellStart"/>
            <w:r w:rsidRPr="00555121">
              <w:rPr>
                <w:sz w:val="28"/>
                <w:szCs w:val="28"/>
              </w:rPr>
              <w:t>Мүгедектеріне</w:t>
            </w:r>
            <w:proofErr w:type="spellEnd"/>
            <w:r>
              <w:rPr>
                <w:sz w:val="28"/>
                <w:szCs w:val="28"/>
              </w:rPr>
              <w:t xml:space="preserve"> </w:t>
            </w:r>
            <w:proofErr w:type="spellStart"/>
            <w:r w:rsidRPr="00555121">
              <w:rPr>
                <w:sz w:val="28"/>
                <w:szCs w:val="28"/>
              </w:rPr>
              <w:t>арналған</w:t>
            </w:r>
            <w:proofErr w:type="spellEnd"/>
            <w:r>
              <w:rPr>
                <w:sz w:val="28"/>
                <w:szCs w:val="28"/>
              </w:rPr>
              <w:t xml:space="preserve"> </w:t>
            </w:r>
            <w:r w:rsidRPr="00555121">
              <w:rPr>
                <w:sz w:val="28"/>
                <w:szCs w:val="28"/>
                <w:lang w:val="kk-KZ"/>
              </w:rPr>
              <w:t xml:space="preserve">Республикалық </w:t>
            </w:r>
            <w:proofErr w:type="spellStart"/>
            <w:r w:rsidRPr="00555121">
              <w:rPr>
                <w:sz w:val="28"/>
                <w:szCs w:val="28"/>
              </w:rPr>
              <w:t>Клиникалық</w:t>
            </w:r>
            <w:proofErr w:type="spellEnd"/>
            <w:r w:rsidRPr="00555121">
              <w:rPr>
                <w:sz w:val="28"/>
                <w:szCs w:val="28"/>
              </w:rPr>
              <w:t xml:space="preserve"> Госпиталь» </w:t>
            </w:r>
            <w:r w:rsidRPr="00555121">
              <w:rPr>
                <w:color w:val="000000"/>
                <w:spacing w:val="2"/>
                <w:sz w:val="28"/>
                <w:szCs w:val="28"/>
                <w:lang w:val="kk-KZ"/>
              </w:rPr>
              <w:t xml:space="preserve">ШЖҚ </w:t>
            </w:r>
            <w:r w:rsidRPr="00555121">
              <w:rPr>
                <w:sz w:val="28"/>
                <w:szCs w:val="28"/>
              </w:rPr>
              <w:t>РМК</w:t>
            </w:r>
          </w:p>
        </w:tc>
      </w:tr>
      <w:tr w:rsidR="00D53A7D" w:rsidRPr="00555121" w:rsidTr="00D53A7D">
        <w:tc>
          <w:tcPr>
            <w:tcW w:w="701" w:type="dxa"/>
          </w:tcPr>
          <w:p w:rsidR="00D53A7D" w:rsidRPr="0028683C" w:rsidRDefault="0028683C" w:rsidP="00D53A7D">
            <w:pPr>
              <w:shd w:val="clear" w:color="auto" w:fill="FFFFFF"/>
              <w:textAlignment w:val="baseline"/>
              <w:rPr>
                <w:color w:val="000000"/>
                <w:spacing w:val="2"/>
                <w:sz w:val="28"/>
                <w:lang w:val="kk-KZ"/>
              </w:rPr>
            </w:pPr>
            <w:r>
              <w:rPr>
                <w:color w:val="000000"/>
                <w:spacing w:val="2"/>
                <w:sz w:val="28"/>
              </w:rPr>
              <w:t>8</w:t>
            </w:r>
          </w:p>
          <w:p w:rsidR="00D53A7D" w:rsidRPr="00555121" w:rsidRDefault="00D53A7D" w:rsidP="00D53A7D">
            <w:pPr>
              <w:shd w:val="clear" w:color="auto" w:fill="FFFFFF"/>
              <w:ind w:firstLine="709"/>
              <w:textAlignment w:val="baseline"/>
              <w:rPr>
                <w:color w:val="000000"/>
                <w:spacing w:val="2"/>
                <w:sz w:val="28"/>
              </w:rPr>
            </w:pP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color w:val="000000"/>
                <w:spacing w:val="2"/>
                <w:sz w:val="28"/>
                <w:szCs w:val="28"/>
              </w:rPr>
              <w:t>«</w:t>
            </w:r>
            <w:r w:rsidRPr="00555121">
              <w:rPr>
                <w:sz w:val="28"/>
                <w:szCs w:val="28"/>
              </w:rPr>
              <w:t xml:space="preserve">Педиатрия </w:t>
            </w:r>
            <w:proofErr w:type="spellStart"/>
            <w:r w:rsidRPr="00555121">
              <w:rPr>
                <w:sz w:val="28"/>
                <w:szCs w:val="28"/>
              </w:rPr>
              <w:t>және</w:t>
            </w:r>
            <w:proofErr w:type="spellEnd"/>
            <w:r>
              <w:rPr>
                <w:sz w:val="28"/>
                <w:szCs w:val="28"/>
              </w:rPr>
              <w:t xml:space="preserve"> </w:t>
            </w:r>
            <w:proofErr w:type="spellStart"/>
            <w:r w:rsidRPr="00555121">
              <w:rPr>
                <w:sz w:val="28"/>
                <w:szCs w:val="28"/>
              </w:rPr>
              <w:t>балалар</w:t>
            </w:r>
            <w:proofErr w:type="spellEnd"/>
            <w:r>
              <w:rPr>
                <w:sz w:val="28"/>
                <w:szCs w:val="28"/>
              </w:rPr>
              <w:t xml:space="preserve"> </w:t>
            </w:r>
            <w:proofErr w:type="spellStart"/>
            <w:r w:rsidRPr="00555121">
              <w:rPr>
                <w:sz w:val="28"/>
                <w:szCs w:val="28"/>
              </w:rPr>
              <w:t>хирургиясы</w:t>
            </w:r>
            <w:proofErr w:type="spellEnd"/>
            <w:r>
              <w:rPr>
                <w:sz w:val="28"/>
                <w:szCs w:val="28"/>
              </w:rPr>
              <w:t xml:space="preserve"> </w:t>
            </w:r>
            <w:proofErr w:type="spellStart"/>
            <w:r w:rsidRPr="00555121">
              <w:rPr>
                <w:sz w:val="28"/>
                <w:szCs w:val="28"/>
              </w:rPr>
              <w:t>ғылыми</w:t>
            </w:r>
            <w:proofErr w:type="spellEnd"/>
            <w:r>
              <w:rPr>
                <w:sz w:val="28"/>
                <w:szCs w:val="28"/>
              </w:rPr>
              <w:t xml:space="preserve"> </w:t>
            </w:r>
            <w:proofErr w:type="spellStart"/>
            <w:r w:rsidRPr="00555121">
              <w:rPr>
                <w:sz w:val="28"/>
                <w:szCs w:val="28"/>
              </w:rPr>
              <w:t>орталығы</w:t>
            </w:r>
            <w:proofErr w:type="spellEnd"/>
            <w:r w:rsidRPr="00555121">
              <w:rPr>
                <w:color w:val="000000"/>
                <w:spacing w:val="2"/>
                <w:sz w:val="28"/>
                <w:szCs w:val="28"/>
              </w:rPr>
              <w:t>»</w:t>
            </w:r>
            <w:r w:rsidRPr="00555121">
              <w:rPr>
                <w:sz w:val="28"/>
                <w:szCs w:val="28"/>
                <w:lang w:val="kk-KZ"/>
              </w:rPr>
              <w:t xml:space="preserve"> РМҚК</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9</w:t>
            </w:r>
          </w:p>
          <w:p w:rsidR="00D53A7D" w:rsidRPr="00555121" w:rsidRDefault="00D53A7D" w:rsidP="00D53A7D">
            <w:pPr>
              <w:shd w:val="clear" w:color="auto" w:fill="FFFFFF"/>
              <w:ind w:firstLine="709"/>
              <w:textAlignment w:val="baseline"/>
              <w:rPr>
                <w:color w:val="000000"/>
                <w:spacing w:val="2"/>
                <w:sz w:val="28"/>
              </w:rPr>
            </w:pP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proofErr w:type="spellStart"/>
            <w:r w:rsidRPr="00555121">
              <w:rPr>
                <w:sz w:val="28"/>
                <w:szCs w:val="28"/>
              </w:rPr>
              <w:t>Еңбек</w:t>
            </w:r>
            <w:proofErr w:type="spellEnd"/>
            <w:r>
              <w:rPr>
                <w:sz w:val="28"/>
                <w:szCs w:val="28"/>
              </w:rPr>
              <w:t xml:space="preserve"> </w:t>
            </w:r>
            <w:proofErr w:type="spellStart"/>
            <w:r w:rsidRPr="00555121">
              <w:rPr>
                <w:sz w:val="28"/>
                <w:szCs w:val="28"/>
              </w:rPr>
              <w:t>гигиенасы</w:t>
            </w:r>
            <w:proofErr w:type="spellEnd"/>
            <w:r w:rsidRPr="00555121">
              <w:rPr>
                <w:sz w:val="28"/>
                <w:szCs w:val="28"/>
              </w:rPr>
              <w:t xml:space="preserve"> мен </w:t>
            </w:r>
            <w:proofErr w:type="spellStart"/>
            <w:r w:rsidRPr="00555121">
              <w:rPr>
                <w:sz w:val="28"/>
                <w:szCs w:val="28"/>
              </w:rPr>
              <w:t>кәсіби</w:t>
            </w:r>
            <w:proofErr w:type="spellEnd"/>
            <w:r w:rsidRPr="00555121">
              <w:rPr>
                <w:sz w:val="28"/>
                <w:szCs w:val="28"/>
              </w:rPr>
              <w:t xml:space="preserve"> </w:t>
            </w:r>
            <w:proofErr w:type="spellStart"/>
            <w:r w:rsidRPr="00555121">
              <w:rPr>
                <w:sz w:val="28"/>
                <w:szCs w:val="28"/>
              </w:rPr>
              <w:t>аурулар</w:t>
            </w:r>
            <w:proofErr w:type="spellEnd"/>
            <w:r w:rsidRPr="00555121">
              <w:rPr>
                <w:sz w:val="28"/>
                <w:szCs w:val="28"/>
              </w:rPr>
              <w:t xml:space="preserve"> </w:t>
            </w:r>
            <w:proofErr w:type="spellStart"/>
            <w:r w:rsidRPr="00555121">
              <w:rPr>
                <w:sz w:val="28"/>
                <w:szCs w:val="28"/>
              </w:rPr>
              <w:t>ұлттық</w:t>
            </w:r>
            <w:proofErr w:type="spellEnd"/>
            <w:r w:rsidRPr="00555121">
              <w:rPr>
                <w:sz w:val="28"/>
                <w:szCs w:val="28"/>
              </w:rPr>
              <w:t xml:space="preserve"> </w:t>
            </w:r>
            <w:proofErr w:type="spellStart"/>
            <w:r w:rsidRPr="00555121">
              <w:rPr>
                <w:sz w:val="28"/>
                <w:szCs w:val="28"/>
              </w:rPr>
              <w:t>орталығы</w:t>
            </w:r>
            <w:proofErr w:type="spellEnd"/>
            <w:r w:rsidRPr="00555121">
              <w:rPr>
                <w:color w:val="000000"/>
                <w:spacing w:val="2"/>
                <w:sz w:val="28"/>
                <w:szCs w:val="28"/>
              </w:rPr>
              <w:t xml:space="preserve">» </w:t>
            </w:r>
            <w:r w:rsidRPr="00555121">
              <w:rPr>
                <w:color w:val="000000"/>
                <w:spacing w:val="2"/>
                <w:sz w:val="28"/>
                <w:szCs w:val="28"/>
                <w:lang w:val="kk-KZ"/>
              </w:rPr>
              <w:t xml:space="preserve">ШЖҚ </w:t>
            </w:r>
            <w:r w:rsidRPr="00555121">
              <w:rPr>
                <w:sz w:val="28"/>
                <w:szCs w:val="28"/>
              </w:rPr>
              <w:t>РМК</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10</w:t>
            </w:r>
          </w:p>
          <w:p w:rsidR="00D53A7D" w:rsidRPr="00555121" w:rsidRDefault="00D53A7D" w:rsidP="00D53A7D">
            <w:pPr>
              <w:shd w:val="clear" w:color="auto" w:fill="FFFFFF"/>
              <w:ind w:firstLine="709"/>
              <w:textAlignment w:val="baseline"/>
              <w:rPr>
                <w:color w:val="000000"/>
                <w:spacing w:val="2"/>
                <w:sz w:val="28"/>
              </w:rPr>
            </w:pPr>
          </w:p>
        </w:tc>
        <w:tc>
          <w:tcPr>
            <w:tcW w:w="8644" w:type="dxa"/>
          </w:tcPr>
          <w:p w:rsidR="00D53A7D" w:rsidRPr="00555121" w:rsidRDefault="00D53A7D" w:rsidP="00D53A7D">
            <w:pPr>
              <w:shd w:val="clear" w:color="auto" w:fill="FFFFFF"/>
              <w:tabs>
                <w:tab w:val="left" w:pos="1134"/>
              </w:tabs>
              <w:jc w:val="both"/>
              <w:textAlignment w:val="baseline"/>
              <w:rPr>
                <w:color w:val="000000"/>
                <w:spacing w:val="2"/>
                <w:sz w:val="28"/>
                <w:szCs w:val="28"/>
              </w:rPr>
            </w:pPr>
            <w:r w:rsidRPr="00555121">
              <w:rPr>
                <w:color w:val="000000"/>
                <w:spacing w:val="2"/>
                <w:sz w:val="28"/>
                <w:szCs w:val="28"/>
              </w:rPr>
              <w:t>«</w:t>
            </w:r>
            <w:proofErr w:type="spellStart"/>
            <w:r w:rsidRPr="00555121">
              <w:rPr>
                <w:sz w:val="28"/>
                <w:szCs w:val="28"/>
              </w:rPr>
              <w:t>Қазақстан</w:t>
            </w:r>
            <w:proofErr w:type="spellEnd"/>
            <w:r>
              <w:rPr>
                <w:sz w:val="28"/>
                <w:szCs w:val="28"/>
              </w:rPr>
              <w:t xml:space="preserve"> </w:t>
            </w:r>
            <w:proofErr w:type="spellStart"/>
            <w:r w:rsidRPr="00555121">
              <w:rPr>
                <w:sz w:val="28"/>
                <w:szCs w:val="28"/>
              </w:rPr>
              <w:t>Республикасының</w:t>
            </w:r>
            <w:proofErr w:type="spellEnd"/>
            <w:r>
              <w:rPr>
                <w:sz w:val="28"/>
                <w:szCs w:val="28"/>
              </w:rPr>
              <w:t xml:space="preserve"> </w:t>
            </w:r>
            <w:proofErr w:type="spellStart"/>
            <w:r w:rsidRPr="00555121">
              <w:rPr>
                <w:sz w:val="28"/>
                <w:szCs w:val="28"/>
              </w:rPr>
              <w:t>Ұлттық</w:t>
            </w:r>
            <w:proofErr w:type="spellEnd"/>
            <w:r>
              <w:rPr>
                <w:sz w:val="28"/>
                <w:szCs w:val="28"/>
              </w:rPr>
              <w:t xml:space="preserve"> </w:t>
            </w:r>
            <w:proofErr w:type="spellStart"/>
            <w:r w:rsidRPr="00555121">
              <w:rPr>
                <w:sz w:val="28"/>
                <w:szCs w:val="28"/>
              </w:rPr>
              <w:t>фтизиопульмонология</w:t>
            </w:r>
            <w:proofErr w:type="spellEnd"/>
            <w:r>
              <w:rPr>
                <w:sz w:val="28"/>
                <w:szCs w:val="28"/>
              </w:rPr>
              <w:t xml:space="preserve"> </w:t>
            </w:r>
            <w:proofErr w:type="spellStart"/>
            <w:r w:rsidRPr="00555121">
              <w:rPr>
                <w:sz w:val="28"/>
                <w:szCs w:val="28"/>
              </w:rPr>
              <w:t>ғылыми</w:t>
            </w:r>
            <w:proofErr w:type="spellEnd"/>
            <w:r>
              <w:rPr>
                <w:sz w:val="28"/>
                <w:szCs w:val="28"/>
              </w:rPr>
              <w:t xml:space="preserve"> </w:t>
            </w:r>
            <w:proofErr w:type="spellStart"/>
            <w:proofErr w:type="gramStart"/>
            <w:r w:rsidRPr="00555121">
              <w:rPr>
                <w:sz w:val="28"/>
                <w:szCs w:val="28"/>
              </w:rPr>
              <w:t>орталығы</w:t>
            </w:r>
            <w:proofErr w:type="spellEnd"/>
            <w:r w:rsidRPr="00555121">
              <w:rPr>
                <w:color w:val="000000"/>
                <w:spacing w:val="2"/>
                <w:sz w:val="28"/>
                <w:szCs w:val="28"/>
              </w:rPr>
              <w:t>»</w:t>
            </w:r>
            <w:r w:rsidRPr="00555121">
              <w:rPr>
                <w:color w:val="000000"/>
                <w:spacing w:val="2"/>
                <w:sz w:val="28"/>
                <w:szCs w:val="28"/>
                <w:lang w:val="kk-KZ"/>
              </w:rPr>
              <w:t>ШЖҚ</w:t>
            </w:r>
            <w:proofErr w:type="gramEnd"/>
            <w:r w:rsidRPr="00555121">
              <w:rPr>
                <w:color w:val="000000"/>
                <w:spacing w:val="2"/>
                <w:sz w:val="28"/>
                <w:szCs w:val="28"/>
                <w:lang w:val="kk-KZ"/>
              </w:rPr>
              <w:t xml:space="preserve"> </w:t>
            </w:r>
            <w:r w:rsidRPr="00555121">
              <w:rPr>
                <w:sz w:val="28"/>
                <w:szCs w:val="28"/>
              </w:rPr>
              <w:t>РМК</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lastRenderedPageBreak/>
              <w:t>11</w:t>
            </w:r>
          </w:p>
          <w:p w:rsidR="00D53A7D" w:rsidRPr="00555121" w:rsidRDefault="00D53A7D" w:rsidP="00D53A7D">
            <w:pPr>
              <w:shd w:val="clear" w:color="auto" w:fill="FFFFFF"/>
              <w:ind w:firstLine="709"/>
              <w:textAlignment w:val="baseline"/>
              <w:rPr>
                <w:color w:val="000000"/>
                <w:spacing w:val="2"/>
                <w:sz w:val="28"/>
              </w:rPr>
            </w:pP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color w:val="000000"/>
                <w:spacing w:val="2"/>
                <w:sz w:val="28"/>
                <w:szCs w:val="28"/>
              </w:rPr>
              <w:t>«</w:t>
            </w:r>
            <w:proofErr w:type="spellStart"/>
            <w:r w:rsidRPr="00555121">
              <w:rPr>
                <w:color w:val="000000"/>
                <w:spacing w:val="2"/>
                <w:sz w:val="28"/>
                <w:szCs w:val="28"/>
              </w:rPr>
              <w:t>Бурабай</w:t>
            </w:r>
            <w:proofErr w:type="spellEnd"/>
            <w:r w:rsidRPr="00555121">
              <w:rPr>
                <w:color w:val="000000"/>
                <w:spacing w:val="2"/>
                <w:sz w:val="28"/>
                <w:szCs w:val="28"/>
              </w:rPr>
              <w:t xml:space="preserve">» </w:t>
            </w:r>
            <w:r w:rsidRPr="00555121">
              <w:rPr>
                <w:color w:val="000000"/>
                <w:spacing w:val="2"/>
                <w:sz w:val="28"/>
                <w:szCs w:val="28"/>
                <w:lang w:val="kk-KZ"/>
              </w:rPr>
              <w:t>р</w:t>
            </w:r>
            <w:proofErr w:type="spellStart"/>
            <w:r w:rsidRPr="00555121">
              <w:rPr>
                <w:color w:val="000000"/>
                <w:spacing w:val="2"/>
                <w:sz w:val="28"/>
                <w:szCs w:val="28"/>
              </w:rPr>
              <w:t>еспублика</w:t>
            </w:r>
            <w:proofErr w:type="spellEnd"/>
            <w:r w:rsidRPr="00555121">
              <w:rPr>
                <w:color w:val="000000"/>
                <w:spacing w:val="2"/>
                <w:sz w:val="28"/>
                <w:szCs w:val="28"/>
                <w:lang w:val="kk-KZ"/>
              </w:rPr>
              <w:t>лық оңалту орталығы</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12</w:t>
            </w: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color w:val="000000"/>
                <w:spacing w:val="2"/>
                <w:sz w:val="28"/>
                <w:szCs w:val="28"/>
                <w:lang w:val="kk-KZ"/>
              </w:rPr>
              <w:t xml:space="preserve">Қазақстан Республикасы Денсаулық сақтау министрлігінің </w:t>
            </w:r>
            <w:r w:rsidRPr="00555121">
              <w:rPr>
                <w:color w:val="000000"/>
                <w:spacing w:val="2"/>
                <w:sz w:val="28"/>
                <w:szCs w:val="28"/>
              </w:rPr>
              <w:t>«</w:t>
            </w:r>
            <w:proofErr w:type="spellStart"/>
            <w:r w:rsidRPr="00555121">
              <w:rPr>
                <w:sz w:val="28"/>
                <w:szCs w:val="28"/>
              </w:rPr>
              <w:t>Радиациялық</w:t>
            </w:r>
            <w:proofErr w:type="spellEnd"/>
            <w:r w:rsidRPr="00555121">
              <w:rPr>
                <w:sz w:val="28"/>
                <w:szCs w:val="28"/>
              </w:rPr>
              <w:t xml:space="preserve"> медицина </w:t>
            </w:r>
            <w:proofErr w:type="spellStart"/>
            <w:r w:rsidRPr="00555121">
              <w:rPr>
                <w:sz w:val="28"/>
                <w:szCs w:val="28"/>
              </w:rPr>
              <w:t>және</w:t>
            </w:r>
            <w:proofErr w:type="spellEnd"/>
            <w:r w:rsidRPr="00555121">
              <w:rPr>
                <w:sz w:val="28"/>
                <w:szCs w:val="28"/>
              </w:rPr>
              <w:t xml:space="preserve"> экология </w:t>
            </w:r>
            <w:proofErr w:type="spellStart"/>
            <w:r w:rsidRPr="00555121">
              <w:rPr>
                <w:sz w:val="28"/>
                <w:szCs w:val="28"/>
              </w:rPr>
              <w:t>ғылыми-зерттеу</w:t>
            </w:r>
            <w:proofErr w:type="spellEnd"/>
            <w:r w:rsidRPr="00555121">
              <w:rPr>
                <w:sz w:val="28"/>
                <w:szCs w:val="28"/>
              </w:rPr>
              <w:t xml:space="preserve"> институты</w:t>
            </w:r>
            <w:r w:rsidRPr="00555121">
              <w:rPr>
                <w:color w:val="000000"/>
                <w:spacing w:val="2"/>
                <w:sz w:val="28"/>
                <w:szCs w:val="28"/>
              </w:rPr>
              <w:t xml:space="preserve">» </w:t>
            </w:r>
            <w:r w:rsidRPr="00555121">
              <w:rPr>
                <w:sz w:val="28"/>
                <w:szCs w:val="28"/>
                <w:lang w:val="kk-KZ"/>
              </w:rPr>
              <w:t>РМҚК</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13</w:t>
            </w: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color w:val="000000"/>
                <w:spacing w:val="2"/>
                <w:sz w:val="28"/>
                <w:szCs w:val="28"/>
                <w:lang w:val="kk-KZ"/>
              </w:rPr>
              <w:t xml:space="preserve">Қазақстан Республикасы Денсаулық сақтау министрлігінің «Алатау» Балалар клиникалық санаторийі» </w:t>
            </w:r>
            <w:r w:rsidRPr="00555121">
              <w:rPr>
                <w:sz w:val="28"/>
                <w:szCs w:val="28"/>
                <w:lang w:val="kk-KZ"/>
              </w:rPr>
              <w:t>РМҚК</w:t>
            </w:r>
          </w:p>
        </w:tc>
      </w:tr>
      <w:tr w:rsidR="00D53A7D" w:rsidRPr="00555121" w:rsidTr="00D53A7D">
        <w:tc>
          <w:tcPr>
            <w:tcW w:w="701" w:type="dxa"/>
          </w:tcPr>
          <w:p w:rsidR="00D53A7D" w:rsidRPr="00555121" w:rsidRDefault="00D53A7D" w:rsidP="00D53A7D">
            <w:pPr>
              <w:shd w:val="clear" w:color="auto" w:fill="FFFFFF"/>
              <w:textAlignment w:val="baseline"/>
              <w:rPr>
                <w:color w:val="000000"/>
                <w:spacing w:val="2"/>
                <w:sz w:val="28"/>
              </w:rPr>
            </w:pPr>
            <w:r w:rsidRPr="00555121">
              <w:rPr>
                <w:color w:val="000000"/>
                <w:spacing w:val="2"/>
                <w:sz w:val="28"/>
              </w:rPr>
              <w:t>1</w:t>
            </w:r>
            <w:r w:rsidR="0028683C">
              <w:rPr>
                <w:color w:val="000000"/>
                <w:spacing w:val="2"/>
                <w:sz w:val="28"/>
                <w:lang w:val="kk-KZ"/>
              </w:rPr>
              <w:t>4</w:t>
            </w:r>
          </w:p>
        </w:tc>
        <w:tc>
          <w:tcPr>
            <w:tcW w:w="8644" w:type="dxa"/>
          </w:tcPr>
          <w:p w:rsidR="00D53A7D" w:rsidRPr="00555121" w:rsidRDefault="00D53A7D" w:rsidP="00D53A7D">
            <w:pPr>
              <w:shd w:val="clear" w:color="auto" w:fill="FFFFFF"/>
              <w:jc w:val="both"/>
              <w:textAlignment w:val="baseline"/>
              <w:rPr>
                <w:color w:val="000000"/>
                <w:spacing w:val="2"/>
                <w:sz w:val="28"/>
                <w:szCs w:val="28"/>
              </w:rPr>
            </w:pPr>
            <w:r w:rsidRPr="00555121">
              <w:rPr>
                <w:sz w:val="28"/>
                <w:szCs w:val="28"/>
              </w:rPr>
              <w:t>«</w:t>
            </w:r>
            <w:proofErr w:type="spellStart"/>
            <w:r w:rsidRPr="00555121">
              <w:rPr>
                <w:sz w:val="28"/>
                <w:szCs w:val="28"/>
              </w:rPr>
              <w:t>Балбұлақ</w:t>
            </w:r>
            <w:proofErr w:type="spellEnd"/>
            <w:r w:rsidRPr="00555121">
              <w:rPr>
                <w:sz w:val="28"/>
                <w:szCs w:val="28"/>
              </w:rPr>
              <w:t xml:space="preserve">» </w:t>
            </w:r>
            <w:proofErr w:type="spellStart"/>
            <w:r w:rsidRPr="00555121">
              <w:rPr>
                <w:sz w:val="28"/>
                <w:szCs w:val="28"/>
              </w:rPr>
              <w:t>Республикалық</w:t>
            </w:r>
            <w:proofErr w:type="spellEnd"/>
            <w:r>
              <w:rPr>
                <w:sz w:val="28"/>
                <w:szCs w:val="28"/>
              </w:rPr>
              <w:t xml:space="preserve"> </w:t>
            </w:r>
            <w:proofErr w:type="spellStart"/>
            <w:r w:rsidRPr="00555121">
              <w:rPr>
                <w:sz w:val="28"/>
                <w:szCs w:val="28"/>
              </w:rPr>
              <w:t>балаларды</w:t>
            </w:r>
            <w:proofErr w:type="spellEnd"/>
            <w:r>
              <w:rPr>
                <w:sz w:val="28"/>
                <w:szCs w:val="28"/>
              </w:rPr>
              <w:t xml:space="preserve"> </w:t>
            </w:r>
            <w:proofErr w:type="spellStart"/>
            <w:r w:rsidRPr="00555121">
              <w:rPr>
                <w:sz w:val="28"/>
                <w:szCs w:val="28"/>
              </w:rPr>
              <w:t>оңалту</w:t>
            </w:r>
            <w:proofErr w:type="spellEnd"/>
            <w:r>
              <w:rPr>
                <w:sz w:val="28"/>
                <w:szCs w:val="28"/>
              </w:rPr>
              <w:t xml:space="preserve"> </w:t>
            </w:r>
            <w:proofErr w:type="spellStart"/>
            <w:r w:rsidRPr="00555121">
              <w:rPr>
                <w:sz w:val="28"/>
                <w:szCs w:val="28"/>
              </w:rPr>
              <w:t>орталығы</w:t>
            </w:r>
            <w:proofErr w:type="spellEnd"/>
            <w:r w:rsidRPr="00555121">
              <w:rPr>
                <w:sz w:val="28"/>
                <w:szCs w:val="28"/>
                <w:lang w:val="kk-KZ"/>
              </w:rPr>
              <w:t>» РМҚК</w:t>
            </w:r>
            <w:r w:rsidRPr="00555121">
              <w:rPr>
                <w:color w:val="000000"/>
                <w:spacing w:val="2"/>
                <w:sz w:val="28"/>
                <w:szCs w:val="28"/>
              </w:rPr>
              <w:t>;</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15</w:t>
            </w:r>
          </w:p>
        </w:tc>
        <w:tc>
          <w:tcPr>
            <w:tcW w:w="8644" w:type="dxa"/>
          </w:tcPr>
          <w:p w:rsidR="00D53A7D" w:rsidRPr="00555121" w:rsidRDefault="00D53A7D" w:rsidP="00D53A7D">
            <w:pPr>
              <w:shd w:val="clear" w:color="auto" w:fill="FFFFFF"/>
              <w:jc w:val="both"/>
              <w:textAlignment w:val="baseline"/>
              <w:rPr>
                <w:color w:val="000000"/>
                <w:spacing w:val="2"/>
                <w:sz w:val="28"/>
                <w:szCs w:val="28"/>
                <w:lang w:val="kk-KZ"/>
              </w:rPr>
            </w:pPr>
            <w:r w:rsidRPr="00555121">
              <w:rPr>
                <w:sz w:val="28"/>
                <w:szCs w:val="28"/>
              </w:rPr>
              <w:t>«</w:t>
            </w:r>
            <w:proofErr w:type="spellStart"/>
            <w:r w:rsidRPr="00555121">
              <w:rPr>
                <w:sz w:val="28"/>
                <w:szCs w:val="28"/>
              </w:rPr>
              <w:t>Құрмет</w:t>
            </w:r>
            <w:proofErr w:type="spellEnd"/>
            <w:r>
              <w:rPr>
                <w:sz w:val="28"/>
                <w:szCs w:val="28"/>
              </w:rPr>
              <w:t xml:space="preserve"> </w:t>
            </w:r>
            <w:proofErr w:type="spellStart"/>
            <w:r w:rsidRPr="00555121">
              <w:rPr>
                <w:sz w:val="28"/>
                <w:szCs w:val="28"/>
              </w:rPr>
              <w:t>белгісі</w:t>
            </w:r>
            <w:proofErr w:type="spellEnd"/>
            <w:r w:rsidRPr="00555121">
              <w:rPr>
                <w:sz w:val="28"/>
                <w:szCs w:val="28"/>
              </w:rPr>
              <w:t xml:space="preserve">» </w:t>
            </w:r>
            <w:proofErr w:type="spellStart"/>
            <w:r w:rsidRPr="00555121">
              <w:rPr>
                <w:sz w:val="28"/>
                <w:szCs w:val="28"/>
              </w:rPr>
              <w:t>орденді</w:t>
            </w:r>
            <w:proofErr w:type="spellEnd"/>
            <w:r>
              <w:rPr>
                <w:sz w:val="28"/>
                <w:szCs w:val="28"/>
              </w:rPr>
              <w:t xml:space="preserve"> </w:t>
            </w:r>
            <w:proofErr w:type="spellStart"/>
            <w:r w:rsidRPr="00555121">
              <w:rPr>
                <w:sz w:val="28"/>
                <w:szCs w:val="28"/>
              </w:rPr>
              <w:t>Қазақ</w:t>
            </w:r>
            <w:proofErr w:type="spellEnd"/>
            <w:r>
              <w:rPr>
                <w:sz w:val="28"/>
                <w:szCs w:val="28"/>
              </w:rPr>
              <w:t xml:space="preserve"> </w:t>
            </w:r>
            <w:proofErr w:type="spellStart"/>
            <w:r w:rsidRPr="00555121">
              <w:rPr>
                <w:sz w:val="28"/>
                <w:szCs w:val="28"/>
              </w:rPr>
              <w:t>көз</w:t>
            </w:r>
            <w:proofErr w:type="spellEnd"/>
            <w:r>
              <w:rPr>
                <w:sz w:val="28"/>
                <w:szCs w:val="28"/>
              </w:rPr>
              <w:t xml:space="preserve"> </w:t>
            </w:r>
            <w:proofErr w:type="spellStart"/>
            <w:r w:rsidRPr="00555121">
              <w:rPr>
                <w:sz w:val="28"/>
                <w:szCs w:val="28"/>
              </w:rPr>
              <w:t>аурулары</w:t>
            </w:r>
            <w:proofErr w:type="spellEnd"/>
            <w:r>
              <w:rPr>
                <w:sz w:val="28"/>
                <w:szCs w:val="28"/>
              </w:rPr>
              <w:t xml:space="preserve"> </w:t>
            </w:r>
            <w:proofErr w:type="spellStart"/>
            <w:r w:rsidRPr="00555121">
              <w:rPr>
                <w:sz w:val="28"/>
                <w:szCs w:val="28"/>
              </w:rPr>
              <w:t>ғылыми-зерттеу</w:t>
            </w:r>
            <w:proofErr w:type="spellEnd"/>
            <w:r w:rsidRPr="00555121">
              <w:rPr>
                <w:sz w:val="28"/>
                <w:szCs w:val="28"/>
              </w:rPr>
              <w:t xml:space="preserve"> </w:t>
            </w:r>
            <w:proofErr w:type="spellStart"/>
            <w:proofErr w:type="gramStart"/>
            <w:r w:rsidRPr="00555121">
              <w:rPr>
                <w:sz w:val="28"/>
                <w:szCs w:val="28"/>
              </w:rPr>
              <w:t>институты»</w:t>
            </w:r>
            <w:r w:rsidRPr="00555121">
              <w:rPr>
                <w:color w:val="000000"/>
                <w:spacing w:val="2"/>
                <w:sz w:val="28"/>
                <w:szCs w:val="28"/>
              </w:rPr>
              <w:t>А</w:t>
            </w:r>
            <w:proofErr w:type="spellEnd"/>
            <w:r w:rsidRPr="00555121">
              <w:rPr>
                <w:color w:val="000000"/>
                <w:spacing w:val="2"/>
                <w:sz w:val="28"/>
                <w:szCs w:val="28"/>
                <w:lang w:val="kk-KZ"/>
              </w:rPr>
              <w:t>Қ</w:t>
            </w:r>
            <w:proofErr w:type="gramEnd"/>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16</w:t>
            </w:r>
          </w:p>
        </w:tc>
        <w:tc>
          <w:tcPr>
            <w:tcW w:w="8644" w:type="dxa"/>
          </w:tcPr>
          <w:p w:rsidR="00D53A7D" w:rsidRPr="00555121" w:rsidRDefault="00D53A7D" w:rsidP="00D53A7D">
            <w:pPr>
              <w:shd w:val="clear" w:color="auto" w:fill="FFFFFF"/>
              <w:tabs>
                <w:tab w:val="left" w:pos="1134"/>
                <w:tab w:val="left" w:pos="1276"/>
              </w:tabs>
              <w:jc w:val="both"/>
              <w:textAlignment w:val="baseline"/>
              <w:rPr>
                <w:color w:val="000000"/>
                <w:spacing w:val="2"/>
                <w:sz w:val="28"/>
                <w:szCs w:val="28"/>
                <w:lang w:val="kk-KZ"/>
              </w:rPr>
            </w:pPr>
            <w:r w:rsidRPr="00555121">
              <w:rPr>
                <w:sz w:val="28"/>
                <w:szCs w:val="28"/>
              </w:rPr>
              <w:t xml:space="preserve">«Академик </w:t>
            </w:r>
            <w:proofErr w:type="spellStart"/>
            <w:r w:rsidRPr="00555121">
              <w:rPr>
                <w:sz w:val="28"/>
                <w:szCs w:val="28"/>
              </w:rPr>
              <w:t>Б.О.Жарбосынов</w:t>
            </w:r>
            <w:proofErr w:type="spellEnd"/>
            <w:r>
              <w:rPr>
                <w:sz w:val="28"/>
                <w:szCs w:val="28"/>
              </w:rPr>
              <w:t xml:space="preserve"> </w:t>
            </w:r>
            <w:proofErr w:type="spellStart"/>
            <w:r w:rsidRPr="00555121">
              <w:rPr>
                <w:sz w:val="28"/>
                <w:szCs w:val="28"/>
              </w:rPr>
              <w:t>атындағы</w:t>
            </w:r>
            <w:proofErr w:type="spellEnd"/>
            <w:r w:rsidRPr="00555121">
              <w:rPr>
                <w:sz w:val="28"/>
                <w:szCs w:val="28"/>
              </w:rPr>
              <w:t xml:space="preserve"> Урология </w:t>
            </w:r>
            <w:proofErr w:type="spellStart"/>
            <w:r w:rsidRPr="00555121">
              <w:rPr>
                <w:sz w:val="28"/>
                <w:szCs w:val="28"/>
              </w:rPr>
              <w:t>ғылыми</w:t>
            </w:r>
            <w:proofErr w:type="spellEnd"/>
            <w:r>
              <w:rPr>
                <w:sz w:val="28"/>
                <w:szCs w:val="28"/>
              </w:rPr>
              <w:t xml:space="preserve"> </w:t>
            </w:r>
            <w:proofErr w:type="spellStart"/>
            <w:r w:rsidRPr="00555121">
              <w:rPr>
                <w:sz w:val="28"/>
                <w:szCs w:val="28"/>
              </w:rPr>
              <w:t>орталығы</w:t>
            </w:r>
            <w:proofErr w:type="spellEnd"/>
            <w:r w:rsidRPr="00555121">
              <w:rPr>
                <w:sz w:val="28"/>
                <w:szCs w:val="28"/>
              </w:rPr>
              <w:t>»</w:t>
            </w:r>
            <w:r w:rsidRPr="00555121">
              <w:rPr>
                <w:color w:val="000000"/>
                <w:spacing w:val="2"/>
                <w:sz w:val="28"/>
                <w:szCs w:val="28"/>
                <w:lang w:val="kk-KZ"/>
              </w:rPr>
              <w:t xml:space="preserve"> АҚ</w:t>
            </w:r>
          </w:p>
        </w:tc>
      </w:tr>
      <w:tr w:rsidR="00D53A7D" w:rsidRPr="00555121" w:rsidTr="00D53A7D">
        <w:tc>
          <w:tcPr>
            <w:tcW w:w="701" w:type="dxa"/>
          </w:tcPr>
          <w:p w:rsidR="00D53A7D" w:rsidRPr="00555121" w:rsidRDefault="0028683C" w:rsidP="00D53A7D">
            <w:pPr>
              <w:shd w:val="clear" w:color="auto" w:fill="FFFFFF"/>
              <w:textAlignment w:val="baseline"/>
              <w:rPr>
                <w:color w:val="000000"/>
                <w:spacing w:val="2"/>
                <w:sz w:val="28"/>
              </w:rPr>
            </w:pPr>
            <w:r>
              <w:rPr>
                <w:color w:val="000000"/>
                <w:spacing w:val="2"/>
                <w:sz w:val="28"/>
              </w:rPr>
              <w:t>17</w:t>
            </w:r>
          </w:p>
        </w:tc>
        <w:tc>
          <w:tcPr>
            <w:tcW w:w="8644" w:type="dxa"/>
          </w:tcPr>
          <w:p w:rsidR="00D53A7D" w:rsidRPr="00555121" w:rsidRDefault="00D53A7D" w:rsidP="00D53A7D">
            <w:pPr>
              <w:shd w:val="clear" w:color="auto" w:fill="FFFFFF"/>
              <w:jc w:val="both"/>
              <w:textAlignment w:val="baseline"/>
              <w:rPr>
                <w:color w:val="000000"/>
                <w:spacing w:val="2"/>
                <w:sz w:val="28"/>
                <w:szCs w:val="28"/>
                <w:lang w:val="kk-KZ"/>
              </w:rPr>
            </w:pPr>
            <w:r w:rsidRPr="00555121">
              <w:rPr>
                <w:color w:val="000000"/>
                <w:spacing w:val="2"/>
                <w:sz w:val="28"/>
                <w:szCs w:val="28"/>
                <w:lang w:val="kk-KZ"/>
              </w:rPr>
              <w:t xml:space="preserve">Қазақстан Республикасы Денсаулық сақтау министрлігінің </w:t>
            </w:r>
            <w:r w:rsidRPr="00555121">
              <w:rPr>
                <w:sz w:val="28"/>
                <w:szCs w:val="28"/>
              </w:rPr>
              <w:t xml:space="preserve">«А.Н. </w:t>
            </w:r>
            <w:proofErr w:type="spellStart"/>
            <w:r w:rsidRPr="00555121">
              <w:rPr>
                <w:sz w:val="28"/>
                <w:szCs w:val="28"/>
              </w:rPr>
              <w:t>Сызғанов</w:t>
            </w:r>
            <w:proofErr w:type="spellEnd"/>
            <w:r>
              <w:rPr>
                <w:sz w:val="28"/>
                <w:szCs w:val="28"/>
              </w:rPr>
              <w:t xml:space="preserve"> </w:t>
            </w:r>
            <w:proofErr w:type="spellStart"/>
            <w:r w:rsidRPr="00555121">
              <w:rPr>
                <w:sz w:val="28"/>
                <w:szCs w:val="28"/>
              </w:rPr>
              <w:t>атындағы</w:t>
            </w:r>
            <w:proofErr w:type="spellEnd"/>
            <w:r>
              <w:rPr>
                <w:sz w:val="28"/>
                <w:szCs w:val="28"/>
              </w:rPr>
              <w:t xml:space="preserve"> </w:t>
            </w:r>
            <w:proofErr w:type="spellStart"/>
            <w:r w:rsidRPr="00555121">
              <w:rPr>
                <w:sz w:val="28"/>
                <w:szCs w:val="28"/>
              </w:rPr>
              <w:t>Ұлттық</w:t>
            </w:r>
            <w:proofErr w:type="spellEnd"/>
            <w:r>
              <w:rPr>
                <w:sz w:val="28"/>
                <w:szCs w:val="28"/>
              </w:rPr>
              <w:t xml:space="preserve"> </w:t>
            </w:r>
            <w:proofErr w:type="spellStart"/>
            <w:r w:rsidRPr="00555121">
              <w:rPr>
                <w:sz w:val="28"/>
                <w:szCs w:val="28"/>
              </w:rPr>
              <w:t>ғылыми</w:t>
            </w:r>
            <w:proofErr w:type="spellEnd"/>
            <w:r w:rsidRPr="00555121">
              <w:rPr>
                <w:sz w:val="28"/>
                <w:szCs w:val="28"/>
              </w:rPr>
              <w:t xml:space="preserve"> хирургия </w:t>
            </w:r>
            <w:proofErr w:type="spellStart"/>
            <w:r w:rsidRPr="00555121">
              <w:rPr>
                <w:sz w:val="28"/>
                <w:szCs w:val="28"/>
              </w:rPr>
              <w:t>орталығы</w:t>
            </w:r>
            <w:proofErr w:type="spellEnd"/>
            <w:r w:rsidRPr="00555121">
              <w:rPr>
                <w:sz w:val="28"/>
                <w:szCs w:val="28"/>
              </w:rPr>
              <w:t>» АҚ</w:t>
            </w:r>
          </w:p>
        </w:tc>
      </w:tr>
      <w:bookmarkEnd w:id="4"/>
    </w:tbl>
    <w:p w:rsidR="00745BD3" w:rsidRPr="00A749B4" w:rsidRDefault="00745BD3" w:rsidP="00E52E61">
      <w:pPr>
        <w:ind w:left="3540"/>
        <w:jc w:val="center"/>
      </w:pPr>
    </w:p>
    <w:sectPr w:rsidR="00745BD3" w:rsidRPr="00A749B4"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1"/>
    <w:rsid w:val="00051C40"/>
    <w:rsid w:val="00065648"/>
    <w:rsid w:val="000A1E57"/>
    <w:rsid w:val="000A200F"/>
    <w:rsid w:val="000A5E47"/>
    <w:rsid w:val="00125086"/>
    <w:rsid w:val="00125774"/>
    <w:rsid w:val="00126A02"/>
    <w:rsid w:val="00176858"/>
    <w:rsid w:val="00193BF0"/>
    <w:rsid w:val="001D5B54"/>
    <w:rsid w:val="001F5039"/>
    <w:rsid w:val="00206565"/>
    <w:rsid w:val="00206757"/>
    <w:rsid w:val="00262B02"/>
    <w:rsid w:val="0028683C"/>
    <w:rsid w:val="002C0139"/>
    <w:rsid w:val="00327C9E"/>
    <w:rsid w:val="003A349F"/>
    <w:rsid w:val="003D441D"/>
    <w:rsid w:val="003F6D5F"/>
    <w:rsid w:val="004137C8"/>
    <w:rsid w:val="00452BE6"/>
    <w:rsid w:val="004537FE"/>
    <w:rsid w:val="00495C93"/>
    <w:rsid w:val="004E0883"/>
    <w:rsid w:val="00504B4B"/>
    <w:rsid w:val="005128DC"/>
    <w:rsid w:val="005B7354"/>
    <w:rsid w:val="005D35CE"/>
    <w:rsid w:val="005F7ACB"/>
    <w:rsid w:val="006418B3"/>
    <w:rsid w:val="006479F3"/>
    <w:rsid w:val="006813E0"/>
    <w:rsid w:val="006E3A15"/>
    <w:rsid w:val="00701B13"/>
    <w:rsid w:val="0070627E"/>
    <w:rsid w:val="00745BD3"/>
    <w:rsid w:val="0074781C"/>
    <w:rsid w:val="00750ACF"/>
    <w:rsid w:val="00757884"/>
    <w:rsid w:val="00772584"/>
    <w:rsid w:val="00774B83"/>
    <w:rsid w:val="007A3565"/>
    <w:rsid w:val="007B256F"/>
    <w:rsid w:val="00843AE1"/>
    <w:rsid w:val="00874BA5"/>
    <w:rsid w:val="008A7FD2"/>
    <w:rsid w:val="008B5FFF"/>
    <w:rsid w:val="008D0B07"/>
    <w:rsid w:val="008F69CA"/>
    <w:rsid w:val="00951E00"/>
    <w:rsid w:val="00A5206E"/>
    <w:rsid w:val="00A61E48"/>
    <w:rsid w:val="00A66BF9"/>
    <w:rsid w:val="00A749B4"/>
    <w:rsid w:val="00A8695B"/>
    <w:rsid w:val="00B16A66"/>
    <w:rsid w:val="00B340B1"/>
    <w:rsid w:val="00B51E80"/>
    <w:rsid w:val="00C81AFE"/>
    <w:rsid w:val="00C91A91"/>
    <w:rsid w:val="00CB7A7F"/>
    <w:rsid w:val="00D20C2A"/>
    <w:rsid w:val="00D41F63"/>
    <w:rsid w:val="00D53A7D"/>
    <w:rsid w:val="00D559A1"/>
    <w:rsid w:val="00D57DBE"/>
    <w:rsid w:val="00D65795"/>
    <w:rsid w:val="00D746B4"/>
    <w:rsid w:val="00D96C5A"/>
    <w:rsid w:val="00DF65CF"/>
    <w:rsid w:val="00E26C5C"/>
    <w:rsid w:val="00E335E7"/>
    <w:rsid w:val="00E52E61"/>
    <w:rsid w:val="00E57566"/>
    <w:rsid w:val="00EA697B"/>
    <w:rsid w:val="00ED2FFF"/>
    <w:rsid w:val="00EE3040"/>
    <w:rsid w:val="00F6108D"/>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4AEBF-722E-41CB-8DB5-E962EFF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ФСМС</cp:lastModifiedBy>
  <cp:revision>3</cp:revision>
  <dcterms:created xsi:type="dcterms:W3CDTF">2018-05-25T03:49:00Z</dcterms:created>
  <dcterms:modified xsi:type="dcterms:W3CDTF">2018-05-25T03:50:00Z</dcterms:modified>
</cp:coreProperties>
</file>