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99F" w:rsidRDefault="0026099F" w:rsidP="0026099F">
      <w:pPr>
        <w:pStyle w:val="1"/>
        <w:tabs>
          <w:tab w:val="left" w:pos="851"/>
        </w:tabs>
        <w:spacing w:before="0"/>
        <w:contextualSpacing/>
        <w:jc w:val="center"/>
        <w:rPr>
          <w:rFonts w:eastAsia="Calibri"/>
          <w:sz w:val="28"/>
          <w:szCs w:val="28"/>
          <w:lang w:val="kk-KZ"/>
        </w:rPr>
      </w:pPr>
      <w:bookmarkStart w:id="0" w:name="_Hlk497121430"/>
      <w:r>
        <w:rPr>
          <w:rFonts w:eastAsia="Calibri"/>
          <w:sz w:val="28"/>
          <w:szCs w:val="28"/>
          <w:lang w:val="kk-KZ"/>
        </w:rPr>
        <w:t>Тегін медициналық көмектің кепілдік берілген көлемі шеңберінде және міндетті әлеуметтік медициналық сақтандыру жүйесінде медициналық көрсетілетін қызметтерді көрсетуге үміткер денсаулық сақтау субъектілерінің дерекқорына енгізілген денсаулық сақтау субъектілерінің арасында тегін медициналық көмектің кепілдік берілген көлемі шеңберіндегі медициналық көрсетілетін қызметтердің көлемін орналастыру рәсімдерін өткізу туралы хабарландыру</w:t>
      </w:r>
    </w:p>
    <w:p w:rsidR="0026099F" w:rsidRPr="002A46DE" w:rsidRDefault="0026099F" w:rsidP="0026099F">
      <w:pPr>
        <w:tabs>
          <w:tab w:val="left" w:pos="851"/>
        </w:tabs>
        <w:ind w:firstLine="709"/>
        <w:contextualSpacing/>
        <w:jc w:val="both"/>
        <w:rPr>
          <w:sz w:val="28"/>
          <w:szCs w:val="28"/>
        </w:rPr>
      </w:pPr>
    </w:p>
    <w:p w:rsidR="0026099F" w:rsidRPr="002A46DE" w:rsidRDefault="0026099F" w:rsidP="0026099F">
      <w:pPr>
        <w:tabs>
          <w:tab w:val="left" w:pos="851"/>
        </w:tabs>
        <w:ind w:firstLine="709"/>
        <w:contextualSpacing/>
        <w:jc w:val="both"/>
        <w:rPr>
          <w:sz w:val="28"/>
          <w:szCs w:val="28"/>
        </w:rPr>
      </w:pPr>
    </w:p>
    <w:p w:rsidR="0026099F" w:rsidRDefault="0026099F" w:rsidP="0019731D">
      <w:pPr>
        <w:tabs>
          <w:tab w:val="left" w:pos="851"/>
          <w:tab w:val="left" w:pos="1134"/>
        </w:tabs>
        <w:contextualSpacing/>
        <w:jc w:val="both"/>
        <w:rPr>
          <w:sz w:val="28"/>
          <w:szCs w:val="28"/>
          <w:lang w:val="kk-KZ"/>
        </w:rPr>
      </w:pPr>
      <w:r w:rsidRPr="0026099F">
        <w:rPr>
          <w:sz w:val="28"/>
          <w:szCs w:val="28"/>
          <w:lang w:val="kk-KZ"/>
        </w:rPr>
        <w:tab/>
      </w:r>
      <w:r w:rsidR="0019731D">
        <w:rPr>
          <w:sz w:val="28"/>
          <w:szCs w:val="28"/>
          <w:lang w:val="kk-KZ"/>
        </w:rPr>
        <w:t>Шығыс</w:t>
      </w:r>
      <w:r w:rsidR="0019731D" w:rsidRPr="00DE08F8">
        <w:rPr>
          <w:sz w:val="28"/>
          <w:szCs w:val="28"/>
          <w:lang w:val="kk-KZ"/>
        </w:rPr>
        <w:t xml:space="preserve"> Қазақстан облысы </w:t>
      </w:r>
      <w:r w:rsidR="0019731D" w:rsidRPr="006D0CBD">
        <w:rPr>
          <w:sz w:val="28"/>
          <w:szCs w:val="28"/>
          <w:lang w:val="kk-KZ"/>
        </w:rPr>
        <w:t xml:space="preserve">Өскемен қаласы </w:t>
      </w:r>
      <w:r w:rsidR="0019731D">
        <w:rPr>
          <w:sz w:val="28"/>
          <w:szCs w:val="28"/>
          <w:lang w:val="kk-KZ"/>
        </w:rPr>
        <w:t xml:space="preserve">Қазақстан </w:t>
      </w:r>
      <w:r w:rsidR="0019731D" w:rsidRPr="006D0CBD">
        <w:rPr>
          <w:sz w:val="28"/>
          <w:szCs w:val="28"/>
          <w:lang w:val="kk-KZ"/>
        </w:rPr>
        <w:t xml:space="preserve"> көш</w:t>
      </w:r>
      <w:r w:rsidR="0019731D">
        <w:rPr>
          <w:sz w:val="28"/>
          <w:szCs w:val="28"/>
          <w:lang w:val="kk-KZ"/>
        </w:rPr>
        <w:t>есі</w:t>
      </w:r>
      <w:r w:rsidR="0019731D" w:rsidRPr="006D0CBD">
        <w:rPr>
          <w:sz w:val="28"/>
          <w:szCs w:val="28"/>
          <w:lang w:val="kk-KZ"/>
        </w:rPr>
        <w:t xml:space="preserve"> </w:t>
      </w:r>
      <w:r w:rsidR="00D72B04">
        <w:rPr>
          <w:sz w:val="28"/>
          <w:szCs w:val="28"/>
          <w:lang w:val="kk-KZ"/>
        </w:rPr>
        <w:t>64/1</w:t>
      </w:r>
      <w:r w:rsidR="0019731D">
        <w:rPr>
          <w:sz w:val="28"/>
          <w:szCs w:val="28"/>
          <w:lang w:val="kk-KZ"/>
        </w:rPr>
        <w:t>-</w:t>
      </w:r>
      <w:r w:rsidR="0019731D">
        <w:rPr>
          <w:b/>
          <w:sz w:val="28"/>
          <w:szCs w:val="28"/>
          <w:lang w:val="kk-KZ"/>
        </w:rPr>
        <w:t xml:space="preserve"> </w:t>
      </w:r>
      <w:r w:rsidR="0019731D" w:rsidRPr="00DE08F8">
        <w:rPr>
          <w:sz w:val="28"/>
          <w:szCs w:val="28"/>
          <w:lang w:val="kk-KZ"/>
        </w:rPr>
        <w:t>үй</w:t>
      </w:r>
      <w:r w:rsidR="0019731D" w:rsidRPr="0026099F">
        <w:rPr>
          <w:sz w:val="28"/>
          <w:szCs w:val="28"/>
          <w:lang w:val="kk-KZ"/>
        </w:rPr>
        <w:t xml:space="preserve">де </w:t>
      </w:r>
      <w:r w:rsidR="00D953B3">
        <w:rPr>
          <w:sz w:val="28"/>
          <w:szCs w:val="28"/>
          <w:lang w:val="kk-KZ"/>
        </w:rPr>
        <w:t xml:space="preserve"> </w:t>
      </w:r>
      <w:r>
        <w:rPr>
          <w:sz w:val="28"/>
          <w:szCs w:val="28"/>
          <w:lang w:val="kk-KZ"/>
        </w:rPr>
        <w:t xml:space="preserve">орналасқан «Әлеуметтік медициналық сақтандыру қоры» КЕАҚ </w:t>
      </w:r>
      <w:r w:rsidR="0019731D">
        <w:rPr>
          <w:sz w:val="28"/>
          <w:szCs w:val="28"/>
          <w:lang w:val="kk-KZ"/>
        </w:rPr>
        <w:t>Шығыс</w:t>
      </w:r>
      <w:r w:rsidR="0019731D" w:rsidRPr="00DE08F8">
        <w:rPr>
          <w:sz w:val="28"/>
          <w:szCs w:val="28"/>
          <w:lang w:val="kk-KZ"/>
        </w:rPr>
        <w:t xml:space="preserve"> Қазақстан</w:t>
      </w:r>
      <w:r w:rsidR="0019731D">
        <w:rPr>
          <w:b/>
          <w:sz w:val="28"/>
          <w:szCs w:val="28"/>
          <w:lang w:val="kk-KZ"/>
        </w:rPr>
        <w:t xml:space="preserve"> </w:t>
      </w:r>
      <w:r w:rsidR="0019731D" w:rsidRPr="0026099F">
        <w:rPr>
          <w:sz w:val="28"/>
          <w:szCs w:val="28"/>
          <w:lang w:val="kk-KZ"/>
        </w:rPr>
        <w:t>облысы</w:t>
      </w:r>
      <w:r w:rsidR="0019731D">
        <w:rPr>
          <w:sz w:val="28"/>
          <w:szCs w:val="28"/>
          <w:lang w:val="kk-KZ"/>
        </w:rPr>
        <w:t xml:space="preserve"> </w:t>
      </w:r>
      <w:r>
        <w:rPr>
          <w:sz w:val="28"/>
          <w:szCs w:val="28"/>
          <w:lang w:val="kk-KZ"/>
        </w:rPr>
        <w:t xml:space="preserve">бойынша филиалы </w:t>
      </w:r>
      <w:r w:rsidRPr="00AF0B51">
        <w:rPr>
          <w:sz w:val="28"/>
          <w:szCs w:val="28"/>
          <w:lang w:val="kk-KZ"/>
        </w:rPr>
        <w:t xml:space="preserve">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дерекқорына қосылған денсаулық сақтау субъектілерінің арасында </w:t>
      </w:r>
      <w:r w:rsidRPr="001B691C">
        <w:rPr>
          <w:b/>
          <w:sz w:val="28"/>
          <w:szCs w:val="28"/>
          <w:lang w:val="kk-KZ"/>
        </w:rPr>
        <w:t>201</w:t>
      </w:r>
      <w:r w:rsidR="00A6270E" w:rsidRPr="001B691C">
        <w:rPr>
          <w:b/>
          <w:sz w:val="28"/>
          <w:szCs w:val="28"/>
          <w:lang w:val="kk-KZ"/>
        </w:rPr>
        <w:t>9</w:t>
      </w:r>
      <w:r w:rsidRPr="001B691C">
        <w:rPr>
          <w:b/>
          <w:sz w:val="28"/>
          <w:szCs w:val="28"/>
          <w:lang w:val="kk-KZ"/>
        </w:rPr>
        <w:t xml:space="preserve"> жылға</w:t>
      </w:r>
      <w:r w:rsidR="00D953B3">
        <w:rPr>
          <w:sz w:val="28"/>
          <w:szCs w:val="28"/>
          <w:lang w:val="kk-KZ"/>
        </w:rPr>
        <w:t xml:space="preserve"> </w:t>
      </w:r>
      <w:r w:rsidRPr="008726F6">
        <w:rPr>
          <w:b/>
          <w:sz w:val="28"/>
          <w:szCs w:val="28"/>
          <w:lang w:val="kk-KZ"/>
        </w:rPr>
        <w:t>тегін медициналық көмектің кепілдік берілген көлемі шеңберінде</w:t>
      </w:r>
      <w:r w:rsidR="00C136D1">
        <w:rPr>
          <w:b/>
          <w:sz w:val="28"/>
          <w:szCs w:val="28"/>
          <w:lang w:val="kk-KZ"/>
        </w:rPr>
        <w:t>*</w:t>
      </w:r>
      <w:r>
        <w:rPr>
          <w:sz w:val="28"/>
          <w:szCs w:val="28"/>
          <w:lang w:val="kk-KZ"/>
        </w:rPr>
        <w:t xml:space="preserve">:  </w:t>
      </w:r>
    </w:p>
    <w:p w:rsidR="0026099F" w:rsidRPr="004C1852" w:rsidRDefault="0026099F" w:rsidP="0026099F">
      <w:pPr>
        <w:tabs>
          <w:tab w:val="left" w:pos="851"/>
          <w:tab w:val="left" w:pos="1134"/>
        </w:tabs>
        <w:contextualSpacing/>
        <w:jc w:val="both"/>
        <w:rPr>
          <w:b/>
          <w:sz w:val="28"/>
          <w:szCs w:val="28"/>
          <w:lang w:val="kk-KZ"/>
        </w:rPr>
      </w:pPr>
      <w:r w:rsidRPr="004C1852">
        <w:rPr>
          <w:b/>
          <w:sz w:val="28"/>
          <w:szCs w:val="28"/>
          <w:lang w:val="kk-KZ"/>
        </w:rPr>
        <w:t>медициналық көмектің мынадай нысандары бойынша:</w:t>
      </w:r>
    </w:p>
    <w:p w:rsidR="00D147AA" w:rsidRDefault="00D147AA" w:rsidP="00D147AA">
      <w:pPr>
        <w:tabs>
          <w:tab w:val="left" w:pos="993"/>
        </w:tabs>
        <w:ind w:firstLine="709"/>
        <w:jc w:val="both"/>
        <w:rPr>
          <w:sz w:val="28"/>
          <w:szCs w:val="28"/>
          <w:lang w:val="kk-KZ"/>
        </w:rPr>
      </w:pPr>
      <w:r>
        <w:rPr>
          <w:sz w:val="28"/>
          <w:szCs w:val="28"/>
          <w:lang w:val="kk-KZ"/>
        </w:rPr>
        <w:t xml:space="preserve">1) </w:t>
      </w:r>
      <w:r w:rsidRPr="00555121">
        <w:rPr>
          <w:sz w:val="28"/>
          <w:szCs w:val="28"/>
          <w:lang w:val="kk-KZ"/>
        </w:rPr>
        <w:t>стационарлық көмек</w:t>
      </w:r>
      <w:r>
        <w:rPr>
          <w:sz w:val="28"/>
          <w:szCs w:val="28"/>
          <w:lang w:val="kk-KZ"/>
        </w:rPr>
        <w:t>, ауылдық субъектілерімен көрсетілетін стационарлық көмекті қоспағанда,</w:t>
      </w:r>
    </w:p>
    <w:p w:rsidR="00D147AA" w:rsidRDefault="00D147AA" w:rsidP="00D147AA">
      <w:pPr>
        <w:tabs>
          <w:tab w:val="left" w:pos="993"/>
        </w:tabs>
        <w:ind w:firstLine="709"/>
        <w:jc w:val="both"/>
        <w:rPr>
          <w:sz w:val="28"/>
          <w:szCs w:val="28"/>
          <w:lang w:val="kk-KZ"/>
        </w:rPr>
      </w:pPr>
      <w:r>
        <w:rPr>
          <w:sz w:val="28"/>
          <w:szCs w:val="28"/>
          <w:lang w:val="kk-KZ"/>
        </w:rPr>
        <w:t>оның ішінде:</w:t>
      </w:r>
    </w:p>
    <w:p w:rsidR="00D147AA" w:rsidRPr="00261822" w:rsidRDefault="005F2FA2" w:rsidP="00D147AA">
      <w:pPr>
        <w:pStyle w:val="a3"/>
        <w:numPr>
          <w:ilvl w:val="0"/>
          <w:numId w:val="1"/>
        </w:numPr>
        <w:tabs>
          <w:tab w:val="left" w:pos="993"/>
        </w:tabs>
        <w:ind w:left="1069"/>
        <w:jc w:val="both"/>
        <w:rPr>
          <w:sz w:val="28"/>
          <w:szCs w:val="28"/>
          <w:lang w:val="kk-KZ"/>
        </w:rPr>
      </w:pPr>
      <w:r w:rsidRPr="00D147AA">
        <w:rPr>
          <w:sz w:val="28"/>
          <w:szCs w:val="28"/>
          <w:lang w:val="kk-KZ"/>
        </w:rPr>
        <w:t>алкоголизм, нашақорлық және уытқұмарлықтан зардап шегетін науқастарға</w:t>
      </w:r>
      <w:r w:rsidR="00D147AA" w:rsidRPr="00261822">
        <w:rPr>
          <w:sz w:val="28"/>
          <w:szCs w:val="28"/>
          <w:lang w:val="kk-KZ"/>
        </w:rPr>
        <w:t>;</w:t>
      </w:r>
    </w:p>
    <w:p w:rsidR="00D147AA" w:rsidRPr="00261822" w:rsidRDefault="00D147AA" w:rsidP="00D147AA">
      <w:pPr>
        <w:pStyle w:val="a3"/>
        <w:numPr>
          <w:ilvl w:val="0"/>
          <w:numId w:val="1"/>
        </w:numPr>
        <w:tabs>
          <w:tab w:val="left" w:pos="993"/>
        </w:tabs>
        <w:ind w:left="1069"/>
        <w:jc w:val="both"/>
        <w:rPr>
          <w:sz w:val="28"/>
          <w:szCs w:val="28"/>
          <w:lang w:val="kk-KZ"/>
        </w:rPr>
      </w:pPr>
      <w:r>
        <w:rPr>
          <w:sz w:val="28"/>
          <w:szCs w:val="28"/>
          <w:lang w:val="kk-KZ"/>
        </w:rPr>
        <w:t xml:space="preserve">онкологиялық науқастарға </w:t>
      </w:r>
      <w:r w:rsidRPr="00D147AA">
        <w:rPr>
          <w:sz w:val="28"/>
          <w:szCs w:val="28"/>
          <w:lang w:val="kk-KZ"/>
        </w:rPr>
        <w:t>(</w:t>
      </w:r>
      <w:r>
        <w:rPr>
          <w:sz w:val="28"/>
          <w:szCs w:val="28"/>
          <w:lang w:val="kk-KZ"/>
        </w:rPr>
        <w:t>сәулелі терапия</w:t>
      </w:r>
      <w:r w:rsidRPr="00D147AA">
        <w:rPr>
          <w:sz w:val="28"/>
          <w:szCs w:val="28"/>
          <w:lang w:val="kk-KZ"/>
        </w:rPr>
        <w:t>)</w:t>
      </w:r>
      <w:r>
        <w:rPr>
          <w:sz w:val="28"/>
          <w:szCs w:val="28"/>
          <w:lang w:val="kk-KZ"/>
        </w:rPr>
        <w:t>.</w:t>
      </w:r>
    </w:p>
    <w:p w:rsidR="00A6270E" w:rsidRPr="00555121" w:rsidRDefault="00D147AA" w:rsidP="00A6270E">
      <w:pPr>
        <w:tabs>
          <w:tab w:val="left" w:pos="993"/>
        </w:tabs>
        <w:ind w:firstLine="709"/>
        <w:jc w:val="both"/>
        <w:rPr>
          <w:sz w:val="28"/>
          <w:szCs w:val="28"/>
          <w:lang w:val="kk-KZ"/>
        </w:rPr>
      </w:pPr>
      <w:r>
        <w:rPr>
          <w:sz w:val="28"/>
          <w:szCs w:val="28"/>
          <w:lang w:val="kk-KZ"/>
        </w:rPr>
        <w:t>2) жедел медициналық көмек.</w:t>
      </w:r>
    </w:p>
    <w:p w:rsidR="0026099F" w:rsidRDefault="0026099F" w:rsidP="0026099F">
      <w:pPr>
        <w:tabs>
          <w:tab w:val="left" w:pos="851"/>
        </w:tabs>
        <w:jc w:val="both"/>
        <w:rPr>
          <w:b/>
          <w:sz w:val="28"/>
          <w:szCs w:val="28"/>
          <w:lang w:val="kk-KZ"/>
        </w:rPr>
      </w:pPr>
      <w:r>
        <w:rPr>
          <w:b/>
          <w:sz w:val="28"/>
          <w:szCs w:val="28"/>
          <w:lang w:val="kk-KZ"/>
        </w:rPr>
        <w:t>медициналық көмектің түрлері бойынша:</w:t>
      </w:r>
    </w:p>
    <w:p w:rsidR="0026099F" w:rsidRPr="002215B0" w:rsidRDefault="0026099F" w:rsidP="002215B0">
      <w:pPr>
        <w:pStyle w:val="a3"/>
        <w:numPr>
          <w:ilvl w:val="0"/>
          <w:numId w:val="1"/>
        </w:numPr>
        <w:tabs>
          <w:tab w:val="left" w:pos="0"/>
          <w:tab w:val="left" w:pos="1134"/>
          <w:tab w:val="left" w:pos="1276"/>
          <w:tab w:val="left" w:pos="1701"/>
          <w:tab w:val="left" w:pos="1843"/>
          <w:tab w:val="left" w:pos="4962"/>
          <w:tab w:val="left" w:pos="7230"/>
        </w:tabs>
        <w:jc w:val="both"/>
        <w:rPr>
          <w:sz w:val="28"/>
          <w:szCs w:val="28"/>
          <w:lang w:val="kk-KZ"/>
        </w:rPr>
      </w:pPr>
      <w:r w:rsidRPr="002215B0">
        <w:rPr>
          <w:sz w:val="28"/>
          <w:szCs w:val="28"/>
          <w:lang w:val="kk-KZ"/>
        </w:rPr>
        <w:t>білікті медициналық көмек;</w:t>
      </w:r>
    </w:p>
    <w:p w:rsidR="0026099F" w:rsidRDefault="0026099F" w:rsidP="002215B0">
      <w:pPr>
        <w:pStyle w:val="a3"/>
        <w:numPr>
          <w:ilvl w:val="0"/>
          <w:numId w:val="1"/>
        </w:numPr>
        <w:tabs>
          <w:tab w:val="left" w:pos="0"/>
          <w:tab w:val="left" w:pos="1134"/>
          <w:tab w:val="left" w:pos="1276"/>
          <w:tab w:val="left" w:pos="1701"/>
          <w:tab w:val="left" w:pos="1843"/>
          <w:tab w:val="left" w:pos="4962"/>
          <w:tab w:val="left" w:pos="7230"/>
        </w:tabs>
        <w:jc w:val="both"/>
        <w:rPr>
          <w:sz w:val="28"/>
          <w:szCs w:val="28"/>
          <w:lang w:val="kk-KZ"/>
        </w:rPr>
      </w:pPr>
      <w:r w:rsidRPr="002215B0">
        <w:rPr>
          <w:sz w:val="28"/>
          <w:szCs w:val="28"/>
          <w:lang w:val="kk-KZ"/>
        </w:rPr>
        <w:t>мамандандырылған медициналық көмек;</w:t>
      </w:r>
    </w:p>
    <w:p w:rsidR="00D147AA" w:rsidRDefault="00D147AA" w:rsidP="00D147AA">
      <w:pPr>
        <w:pStyle w:val="a3"/>
        <w:numPr>
          <w:ilvl w:val="0"/>
          <w:numId w:val="1"/>
        </w:numPr>
        <w:tabs>
          <w:tab w:val="left" w:pos="0"/>
          <w:tab w:val="left" w:pos="1134"/>
          <w:tab w:val="left" w:pos="1276"/>
          <w:tab w:val="left" w:pos="1701"/>
          <w:tab w:val="left" w:pos="1843"/>
          <w:tab w:val="left" w:pos="4962"/>
          <w:tab w:val="left" w:pos="7230"/>
        </w:tabs>
        <w:ind w:left="1069"/>
        <w:jc w:val="both"/>
        <w:rPr>
          <w:sz w:val="28"/>
          <w:szCs w:val="28"/>
          <w:lang w:val="kk-KZ"/>
        </w:rPr>
      </w:pPr>
      <w:r w:rsidRPr="002215B0">
        <w:rPr>
          <w:sz w:val="28"/>
          <w:szCs w:val="28"/>
          <w:lang w:val="kk-KZ"/>
        </w:rPr>
        <w:t>медициналық-әлеуметтік көмек</w:t>
      </w:r>
      <w:r>
        <w:rPr>
          <w:sz w:val="28"/>
          <w:szCs w:val="28"/>
          <w:lang w:val="kk-KZ"/>
        </w:rPr>
        <w:t>, оның ішінде:</w:t>
      </w:r>
    </w:p>
    <w:p w:rsidR="00D147AA" w:rsidRDefault="00D147AA" w:rsidP="00D147AA">
      <w:pPr>
        <w:pStyle w:val="a3"/>
        <w:numPr>
          <w:ilvl w:val="0"/>
          <w:numId w:val="4"/>
        </w:numPr>
        <w:tabs>
          <w:tab w:val="left" w:pos="0"/>
          <w:tab w:val="left" w:pos="1134"/>
          <w:tab w:val="left" w:pos="1276"/>
          <w:tab w:val="left" w:pos="1701"/>
          <w:tab w:val="left" w:pos="1843"/>
          <w:tab w:val="left" w:pos="4962"/>
          <w:tab w:val="left" w:pos="7230"/>
        </w:tabs>
        <w:jc w:val="both"/>
        <w:rPr>
          <w:sz w:val="28"/>
          <w:szCs w:val="28"/>
          <w:lang w:val="kk-KZ"/>
        </w:rPr>
      </w:pPr>
      <w:r>
        <w:rPr>
          <w:sz w:val="28"/>
          <w:szCs w:val="28"/>
          <w:lang w:val="kk-KZ"/>
        </w:rPr>
        <w:t xml:space="preserve">онкологиялық науқастарға </w:t>
      </w:r>
      <w:r w:rsidRPr="00D147AA">
        <w:rPr>
          <w:sz w:val="28"/>
          <w:szCs w:val="28"/>
          <w:lang w:val="kk-KZ"/>
        </w:rPr>
        <w:t>(</w:t>
      </w:r>
      <w:r>
        <w:rPr>
          <w:sz w:val="28"/>
          <w:szCs w:val="28"/>
          <w:lang w:val="kk-KZ"/>
        </w:rPr>
        <w:t>сәулелі терапия</w:t>
      </w:r>
      <w:r w:rsidRPr="00D147AA">
        <w:rPr>
          <w:sz w:val="28"/>
          <w:szCs w:val="28"/>
          <w:lang w:val="kk-KZ"/>
        </w:rPr>
        <w:t>)</w:t>
      </w:r>
      <w:r>
        <w:rPr>
          <w:sz w:val="28"/>
          <w:szCs w:val="28"/>
          <w:lang w:val="kk-KZ"/>
        </w:rPr>
        <w:t>;</w:t>
      </w:r>
    </w:p>
    <w:p w:rsidR="0026099F" w:rsidRPr="005F2FA2" w:rsidRDefault="00D147AA" w:rsidP="00DB740A">
      <w:pPr>
        <w:pStyle w:val="a3"/>
        <w:numPr>
          <w:ilvl w:val="0"/>
          <w:numId w:val="4"/>
        </w:numPr>
        <w:tabs>
          <w:tab w:val="left" w:pos="0"/>
          <w:tab w:val="left" w:pos="851"/>
          <w:tab w:val="left" w:pos="1276"/>
          <w:tab w:val="left" w:pos="1701"/>
          <w:tab w:val="left" w:pos="1843"/>
          <w:tab w:val="left" w:pos="4962"/>
          <w:tab w:val="left" w:pos="7230"/>
        </w:tabs>
        <w:ind w:left="0" w:firstLine="1069"/>
        <w:jc w:val="both"/>
        <w:rPr>
          <w:rFonts w:ascii="Courier New" w:hAnsi="Courier New" w:cs="Courier New"/>
          <w:color w:val="1E1E1E"/>
          <w:sz w:val="32"/>
          <w:szCs w:val="32"/>
          <w:lang w:val="kk-KZ"/>
        </w:rPr>
      </w:pPr>
      <w:r w:rsidRPr="005F2FA2">
        <w:rPr>
          <w:sz w:val="28"/>
          <w:szCs w:val="28"/>
          <w:lang w:val="kk-KZ"/>
        </w:rPr>
        <w:t xml:space="preserve">алкоголизм, нашақорлық және уытқұмарлықтан зардап шегетін науқастарға </w:t>
      </w:r>
      <w:r w:rsidR="0026099F" w:rsidRPr="005F2FA2">
        <w:rPr>
          <w:sz w:val="28"/>
          <w:szCs w:val="28"/>
          <w:lang w:val="kk-KZ"/>
        </w:rPr>
        <w:t>көрсетілетін қызметтер</w:t>
      </w:r>
      <w:r w:rsidR="005F2FA2">
        <w:rPr>
          <w:sz w:val="28"/>
          <w:szCs w:val="28"/>
          <w:lang w:val="kk-KZ"/>
        </w:rPr>
        <w:t xml:space="preserve"> </w:t>
      </w:r>
      <w:bookmarkStart w:id="1" w:name="_GoBack"/>
      <w:bookmarkEnd w:id="1"/>
      <w:r w:rsidR="0026099F" w:rsidRPr="005F2FA2">
        <w:rPr>
          <w:sz w:val="28"/>
          <w:szCs w:val="28"/>
          <w:lang w:val="kk-KZ"/>
        </w:rPr>
        <w:t>көрсетілетін қызметтердің көлемін орналастыру рәсімдерін өткізу туралы хабарлайды</w:t>
      </w:r>
      <w:r w:rsidR="00525322" w:rsidRPr="005F2FA2">
        <w:rPr>
          <w:sz w:val="28"/>
          <w:szCs w:val="28"/>
          <w:lang w:val="kk-KZ"/>
        </w:rPr>
        <w:t>.</w:t>
      </w:r>
      <w:r w:rsidR="0026099F" w:rsidRPr="005F2FA2">
        <w:rPr>
          <w:rFonts w:eastAsia="Calibri"/>
          <w:sz w:val="28"/>
          <w:szCs w:val="28"/>
          <w:lang w:val="kk-KZ"/>
        </w:rPr>
        <w:t xml:space="preserve"> </w:t>
      </w:r>
    </w:p>
    <w:p w:rsidR="0026099F" w:rsidRDefault="0026099F" w:rsidP="0026099F">
      <w:pPr>
        <w:tabs>
          <w:tab w:val="left" w:pos="851"/>
        </w:tabs>
        <w:ind w:firstLine="709"/>
        <w:contextualSpacing/>
        <w:jc w:val="both"/>
        <w:rPr>
          <w:sz w:val="28"/>
          <w:szCs w:val="28"/>
          <w:lang w:val="kk-KZ"/>
        </w:rPr>
      </w:pPr>
      <w:r>
        <w:rPr>
          <w:sz w:val="28"/>
          <w:szCs w:val="28"/>
          <w:lang w:val="kk-KZ"/>
        </w:rPr>
        <w:t xml:space="preserve">Көрсетілген медициналық қызметтер </w:t>
      </w:r>
      <w:r w:rsidR="0019731D" w:rsidRPr="00DE08F8">
        <w:rPr>
          <w:sz w:val="28"/>
          <w:szCs w:val="28"/>
          <w:lang w:val="kk-KZ"/>
        </w:rPr>
        <w:t>Қазақстан</w:t>
      </w:r>
      <w:r w:rsidR="0019731D">
        <w:rPr>
          <w:sz w:val="28"/>
          <w:szCs w:val="28"/>
          <w:lang w:val="kk-KZ"/>
        </w:rPr>
        <w:t xml:space="preserve"> Республикасы,</w:t>
      </w:r>
      <w:r w:rsidR="0019731D" w:rsidRPr="00DE08F8">
        <w:rPr>
          <w:sz w:val="28"/>
          <w:szCs w:val="28"/>
          <w:lang w:val="kk-KZ"/>
        </w:rPr>
        <w:t xml:space="preserve"> </w:t>
      </w:r>
      <w:r w:rsidR="0019731D">
        <w:rPr>
          <w:sz w:val="28"/>
          <w:szCs w:val="28"/>
          <w:lang w:val="kk-KZ"/>
        </w:rPr>
        <w:t>Шығыс</w:t>
      </w:r>
      <w:r w:rsidR="0019731D" w:rsidRPr="0026099F">
        <w:rPr>
          <w:sz w:val="28"/>
          <w:szCs w:val="28"/>
          <w:lang w:val="kk-KZ"/>
        </w:rPr>
        <w:t xml:space="preserve"> </w:t>
      </w:r>
      <w:r w:rsidR="0019731D" w:rsidRPr="00DE08F8">
        <w:rPr>
          <w:sz w:val="28"/>
          <w:szCs w:val="28"/>
          <w:lang w:val="kk-KZ"/>
        </w:rPr>
        <w:t xml:space="preserve">Қазақстан </w:t>
      </w:r>
      <w:r w:rsidR="0019731D" w:rsidRPr="0026099F">
        <w:rPr>
          <w:sz w:val="28"/>
          <w:szCs w:val="28"/>
          <w:lang w:val="kk-KZ"/>
        </w:rPr>
        <w:t>облысының</w:t>
      </w:r>
      <w:r w:rsidR="0019731D">
        <w:rPr>
          <w:sz w:val="28"/>
          <w:szCs w:val="28"/>
          <w:lang w:val="kk-KZ"/>
        </w:rPr>
        <w:t xml:space="preserve"> </w:t>
      </w:r>
      <w:r>
        <w:rPr>
          <w:sz w:val="28"/>
          <w:szCs w:val="28"/>
          <w:lang w:val="kk-KZ"/>
        </w:rPr>
        <w:t>аумағында көрсетіледі.</w:t>
      </w:r>
    </w:p>
    <w:p w:rsidR="0026099F" w:rsidRPr="004C5F8F" w:rsidRDefault="0026099F" w:rsidP="0026099F">
      <w:pPr>
        <w:pStyle w:val="a3"/>
        <w:ind w:left="0" w:firstLine="709"/>
        <w:jc w:val="both"/>
        <w:rPr>
          <w:sz w:val="28"/>
          <w:szCs w:val="28"/>
          <w:lang w:val="kk-KZ"/>
        </w:rPr>
      </w:pPr>
      <w:r>
        <w:rPr>
          <w:sz w:val="28"/>
          <w:szCs w:val="28"/>
          <w:lang w:val="kk-KZ"/>
        </w:rPr>
        <w:t xml:space="preserve">Көрсетілген медициналық қызметтердің жоспарланған көлеміне өтінімдерді (бұдан әрі – өтінімдер) </w:t>
      </w:r>
      <w:r>
        <w:rPr>
          <w:rFonts w:eastAsia="Calibri"/>
          <w:sz w:val="28"/>
          <w:szCs w:val="28"/>
          <w:lang w:val="kk-KZ"/>
        </w:rPr>
        <w:t xml:space="preserve">тегін медициналық көмектің кепілдік берілген көлемі шеңберінде және міндетті әлеуметтік медициналық сақтандыру жүйесінде медициналық көрсетілетін қызметтерді көрсетуге үміткер денсаулық сақтау субъектілерінің дерекқорына енгізілген денсаулық сақтау субъектілері </w:t>
      </w:r>
      <w:r>
        <w:rPr>
          <w:sz w:val="28"/>
          <w:szCs w:val="28"/>
          <w:lang w:val="kk-KZ"/>
        </w:rPr>
        <w:t xml:space="preserve">«Әлеуметтік медициналық сақтандыру қоры» КЕАҚ </w:t>
      </w:r>
      <w:bookmarkStart w:id="2" w:name="_Hlk497410217"/>
      <w:r w:rsidR="004A3B7C">
        <w:rPr>
          <w:sz w:val="28"/>
          <w:szCs w:val="28"/>
          <w:lang w:val="kk-KZ"/>
        </w:rPr>
        <w:t>Шығыс</w:t>
      </w:r>
      <w:r w:rsidR="004A3B7C" w:rsidRPr="0026099F">
        <w:rPr>
          <w:sz w:val="28"/>
          <w:szCs w:val="28"/>
          <w:lang w:val="kk-KZ"/>
        </w:rPr>
        <w:t xml:space="preserve"> </w:t>
      </w:r>
      <w:r w:rsidR="004A3B7C" w:rsidRPr="00DE08F8">
        <w:rPr>
          <w:sz w:val="28"/>
          <w:szCs w:val="28"/>
          <w:lang w:val="kk-KZ"/>
        </w:rPr>
        <w:t xml:space="preserve">Қазақстан </w:t>
      </w:r>
      <w:bookmarkEnd w:id="2"/>
      <w:r w:rsidR="004A3B7C" w:rsidRPr="0026099F">
        <w:rPr>
          <w:sz w:val="28"/>
          <w:szCs w:val="28"/>
          <w:lang w:val="kk-KZ"/>
        </w:rPr>
        <w:t>облысы</w:t>
      </w:r>
      <w:r w:rsidR="004A3B7C">
        <w:rPr>
          <w:sz w:val="28"/>
          <w:szCs w:val="28"/>
          <w:lang w:val="kk-KZ"/>
        </w:rPr>
        <w:t xml:space="preserve"> бойынша филиалына Шығыс</w:t>
      </w:r>
      <w:r w:rsidR="004A3B7C" w:rsidRPr="0026099F">
        <w:rPr>
          <w:sz w:val="28"/>
          <w:szCs w:val="28"/>
          <w:lang w:val="kk-KZ"/>
        </w:rPr>
        <w:t xml:space="preserve"> </w:t>
      </w:r>
      <w:r w:rsidR="004A3B7C" w:rsidRPr="00DE08F8">
        <w:rPr>
          <w:sz w:val="28"/>
          <w:szCs w:val="28"/>
          <w:lang w:val="kk-KZ"/>
        </w:rPr>
        <w:t xml:space="preserve">Қазақстан облысы </w:t>
      </w:r>
      <w:r w:rsidR="004A3B7C" w:rsidRPr="006D0CBD">
        <w:rPr>
          <w:sz w:val="28"/>
          <w:szCs w:val="28"/>
          <w:lang w:val="kk-KZ"/>
        </w:rPr>
        <w:t xml:space="preserve">Өскемен қаласы </w:t>
      </w:r>
      <w:r w:rsidR="004A3B7C">
        <w:rPr>
          <w:sz w:val="28"/>
          <w:szCs w:val="28"/>
          <w:lang w:val="kk-KZ"/>
        </w:rPr>
        <w:t>Қазақстан</w:t>
      </w:r>
      <w:r w:rsidR="004A3B7C" w:rsidRPr="006D0CBD">
        <w:rPr>
          <w:sz w:val="28"/>
          <w:szCs w:val="28"/>
          <w:lang w:val="kk-KZ"/>
        </w:rPr>
        <w:t xml:space="preserve"> </w:t>
      </w:r>
      <w:r w:rsidR="004A3B7C">
        <w:rPr>
          <w:sz w:val="28"/>
          <w:szCs w:val="28"/>
          <w:lang w:val="kk-KZ"/>
        </w:rPr>
        <w:t>көшесі</w:t>
      </w:r>
      <w:r w:rsidR="004A3B7C" w:rsidRPr="006D0CBD">
        <w:rPr>
          <w:sz w:val="28"/>
          <w:szCs w:val="28"/>
          <w:lang w:val="kk-KZ"/>
        </w:rPr>
        <w:t xml:space="preserve"> </w:t>
      </w:r>
      <w:r w:rsidR="004A3B7C">
        <w:rPr>
          <w:sz w:val="28"/>
          <w:szCs w:val="28"/>
          <w:lang w:val="kk-KZ"/>
        </w:rPr>
        <w:t>64/1-</w:t>
      </w:r>
      <w:r w:rsidR="004A3B7C" w:rsidRPr="006D0CBD">
        <w:rPr>
          <w:sz w:val="28"/>
          <w:szCs w:val="28"/>
          <w:lang w:val="kk-KZ"/>
        </w:rPr>
        <w:t>үйде</w:t>
      </w:r>
      <w:r w:rsidR="004A3B7C">
        <w:rPr>
          <w:sz w:val="28"/>
          <w:szCs w:val="28"/>
          <w:lang w:val="kk-KZ"/>
        </w:rPr>
        <w:t>, 3 – қабат, № 5-кабинетіне ұсынады</w:t>
      </w:r>
      <w:r>
        <w:rPr>
          <w:sz w:val="28"/>
          <w:szCs w:val="28"/>
          <w:lang w:val="kk-KZ"/>
        </w:rPr>
        <w:t xml:space="preserve">. </w:t>
      </w:r>
    </w:p>
    <w:p w:rsidR="0026099F" w:rsidRPr="00870D10" w:rsidRDefault="0026099F" w:rsidP="0026099F">
      <w:pPr>
        <w:pStyle w:val="a3"/>
        <w:ind w:left="0" w:firstLine="709"/>
        <w:jc w:val="both"/>
        <w:rPr>
          <w:sz w:val="28"/>
          <w:szCs w:val="28"/>
          <w:lang w:val="kk-KZ"/>
        </w:rPr>
      </w:pPr>
      <w:r w:rsidRPr="00870D10">
        <w:rPr>
          <w:sz w:val="28"/>
          <w:szCs w:val="28"/>
          <w:lang w:val="kk-KZ"/>
        </w:rPr>
        <w:lastRenderedPageBreak/>
        <w:t xml:space="preserve">Қатысуға арналған өтінімдерді қабылдау басталатын күн </w:t>
      </w:r>
      <w:r>
        <w:rPr>
          <w:sz w:val="28"/>
          <w:szCs w:val="28"/>
          <w:lang w:val="kk-KZ"/>
        </w:rPr>
        <w:t>– 201</w:t>
      </w:r>
      <w:r w:rsidR="00311B44">
        <w:rPr>
          <w:sz w:val="28"/>
          <w:szCs w:val="28"/>
          <w:lang w:val="kk-KZ"/>
        </w:rPr>
        <w:t>9</w:t>
      </w:r>
      <w:r>
        <w:rPr>
          <w:sz w:val="28"/>
          <w:szCs w:val="28"/>
          <w:lang w:val="kk-KZ"/>
        </w:rPr>
        <w:t xml:space="preserve"> жылғы</w:t>
      </w:r>
      <w:r>
        <w:rPr>
          <w:sz w:val="28"/>
          <w:szCs w:val="28"/>
          <w:lang w:val="kk-KZ"/>
        </w:rPr>
        <w:br/>
        <w:t>«</w:t>
      </w:r>
      <w:r w:rsidR="00525322">
        <w:rPr>
          <w:sz w:val="28"/>
          <w:szCs w:val="28"/>
          <w:lang w:val="kk-KZ"/>
        </w:rPr>
        <w:t>22</w:t>
      </w:r>
      <w:r>
        <w:rPr>
          <w:sz w:val="28"/>
          <w:szCs w:val="28"/>
          <w:lang w:val="kk-KZ"/>
        </w:rPr>
        <w:t xml:space="preserve">» </w:t>
      </w:r>
      <w:r w:rsidR="00525322">
        <w:rPr>
          <w:sz w:val="28"/>
          <w:szCs w:val="28"/>
          <w:lang w:val="kk-KZ"/>
        </w:rPr>
        <w:t>мамыр</w:t>
      </w:r>
      <w:r>
        <w:rPr>
          <w:sz w:val="28"/>
          <w:szCs w:val="28"/>
          <w:lang w:val="kk-KZ"/>
        </w:rPr>
        <w:t xml:space="preserve"> </w:t>
      </w:r>
      <w:r w:rsidR="00C70B8B">
        <w:rPr>
          <w:sz w:val="28"/>
          <w:szCs w:val="28"/>
          <w:lang w:val="kk-KZ"/>
        </w:rPr>
        <w:t>0</w:t>
      </w:r>
      <w:r>
        <w:rPr>
          <w:sz w:val="28"/>
          <w:szCs w:val="28"/>
          <w:lang w:val="kk-KZ"/>
        </w:rPr>
        <w:t xml:space="preserve">9 сағат </w:t>
      </w:r>
      <w:r w:rsidR="00A6270E">
        <w:rPr>
          <w:sz w:val="28"/>
          <w:szCs w:val="28"/>
          <w:lang w:val="kk-KZ"/>
        </w:rPr>
        <w:t>0</w:t>
      </w:r>
      <w:r>
        <w:rPr>
          <w:sz w:val="28"/>
          <w:szCs w:val="28"/>
          <w:lang w:val="kk-KZ"/>
        </w:rPr>
        <w:t>0 минут</w:t>
      </w:r>
      <w:r w:rsidRPr="00870D10">
        <w:rPr>
          <w:sz w:val="28"/>
          <w:szCs w:val="28"/>
          <w:lang w:val="kk-KZ"/>
        </w:rPr>
        <w:t xml:space="preserve">. </w:t>
      </w:r>
    </w:p>
    <w:p w:rsidR="0026099F" w:rsidRPr="00870D10" w:rsidRDefault="0026099F" w:rsidP="0026099F">
      <w:pPr>
        <w:pStyle w:val="a3"/>
        <w:ind w:left="0" w:firstLine="709"/>
        <w:jc w:val="both"/>
        <w:rPr>
          <w:sz w:val="28"/>
          <w:szCs w:val="28"/>
          <w:lang w:val="kk-KZ"/>
        </w:rPr>
      </w:pPr>
      <w:r w:rsidRPr="00870D10">
        <w:rPr>
          <w:sz w:val="28"/>
          <w:szCs w:val="28"/>
          <w:lang w:val="kk-KZ"/>
        </w:rPr>
        <w:t xml:space="preserve">Қатысуға арналған өтінімдерді және оған қоса берілетін құжаттарды ұсынудың соңғы мерзімі </w:t>
      </w:r>
      <w:r>
        <w:rPr>
          <w:sz w:val="28"/>
          <w:szCs w:val="28"/>
          <w:lang w:val="kk-KZ"/>
        </w:rPr>
        <w:t>– 201</w:t>
      </w:r>
      <w:r w:rsidR="00311B44">
        <w:rPr>
          <w:sz w:val="28"/>
          <w:szCs w:val="28"/>
          <w:lang w:val="kk-KZ"/>
        </w:rPr>
        <w:t>9</w:t>
      </w:r>
      <w:r w:rsidR="00A6270E">
        <w:rPr>
          <w:sz w:val="28"/>
          <w:szCs w:val="28"/>
          <w:lang w:val="kk-KZ"/>
        </w:rPr>
        <w:t xml:space="preserve"> жылғы «</w:t>
      </w:r>
      <w:r w:rsidR="00311B44">
        <w:rPr>
          <w:sz w:val="28"/>
          <w:szCs w:val="28"/>
          <w:lang w:val="kk-KZ"/>
        </w:rPr>
        <w:t>2</w:t>
      </w:r>
      <w:r w:rsidR="0064709A">
        <w:rPr>
          <w:sz w:val="28"/>
          <w:szCs w:val="28"/>
          <w:lang w:val="kk-KZ"/>
        </w:rPr>
        <w:t>3</w:t>
      </w:r>
      <w:r>
        <w:rPr>
          <w:sz w:val="28"/>
          <w:szCs w:val="28"/>
          <w:lang w:val="kk-KZ"/>
        </w:rPr>
        <w:t xml:space="preserve">» </w:t>
      </w:r>
      <w:r w:rsidR="00525322">
        <w:rPr>
          <w:sz w:val="28"/>
          <w:szCs w:val="28"/>
          <w:lang w:val="kk-KZ"/>
        </w:rPr>
        <w:t>мамыр</w:t>
      </w:r>
      <w:r w:rsidR="00A6270E">
        <w:rPr>
          <w:sz w:val="28"/>
          <w:szCs w:val="28"/>
          <w:lang w:val="kk-KZ"/>
        </w:rPr>
        <w:t xml:space="preserve"> </w:t>
      </w:r>
      <w:r>
        <w:rPr>
          <w:sz w:val="28"/>
          <w:szCs w:val="28"/>
          <w:lang w:val="kk-KZ"/>
        </w:rPr>
        <w:t>1</w:t>
      </w:r>
      <w:r w:rsidR="00A6270E">
        <w:rPr>
          <w:sz w:val="28"/>
          <w:szCs w:val="28"/>
          <w:lang w:val="kk-KZ"/>
        </w:rPr>
        <w:t>8</w:t>
      </w:r>
      <w:r>
        <w:rPr>
          <w:sz w:val="28"/>
          <w:szCs w:val="28"/>
          <w:lang w:val="kk-KZ"/>
        </w:rPr>
        <w:t xml:space="preserve"> сағат </w:t>
      </w:r>
      <w:r w:rsidR="00A6270E">
        <w:rPr>
          <w:sz w:val="28"/>
          <w:szCs w:val="28"/>
          <w:lang w:val="kk-KZ"/>
        </w:rPr>
        <w:t>3</w:t>
      </w:r>
      <w:r>
        <w:rPr>
          <w:sz w:val="28"/>
          <w:szCs w:val="28"/>
          <w:lang w:val="kk-KZ"/>
        </w:rPr>
        <w:t xml:space="preserve">0 </w:t>
      </w:r>
      <w:r w:rsidRPr="00870D10">
        <w:rPr>
          <w:sz w:val="28"/>
          <w:szCs w:val="28"/>
          <w:lang w:val="kk-KZ"/>
        </w:rPr>
        <w:t>минутқа дейін.</w:t>
      </w:r>
    </w:p>
    <w:p w:rsidR="004A3B7C" w:rsidRPr="00B150A5" w:rsidRDefault="0026099F" w:rsidP="004A3B7C">
      <w:pPr>
        <w:pStyle w:val="a3"/>
        <w:ind w:left="0" w:firstLine="709"/>
        <w:jc w:val="both"/>
        <w:rPr>
          <w:color w:val="000000"/>
          <w:sz w:val="28"/>
          <w:szCs w:val="28"/>
          <w:lang w:val="kk-KZ"/>
        </w:rPr>
      </w:pPr>
      <w:r>
        <w:rPr>
          <w:sz w:val="28"/>
          <w:szCs w:val="28"/>
          <w:lang w:val="kk-KZ"/>
        </w:rPr>
        <w:t xml:space="preserve">Қосымша ақпаратты және анықтаманы мына телефон арқылы алуға болады: </w:t>
      </w:r>
      <w:r w:rsidR="004A3B7C" w:rsidRPr="004A3B7C">
        <w:rPr>
          <w:sz w:val="28"/>
          <w:szCs w:val="28"/>
          <w:lang w:val="kk-KZ"/>
        </w:rPr>
        <w:t>+7 (7232</w:t>
      </w:r>
      <w:r w:rsidR="004A3B7C" w:rsidRPr="00B150A5">
        <w:rPr>
          <w:color w:val="000000"/>
          <w:sz w:val="28"/>
          <w:szCs w:val="28"/>
          <w:lang w:val="kk-KZ"/>
        </w:rPr>
        <w:t>)</w:t>
      </w:r>
      <w:r w:rsidR="004A3B7C">
        <w:rPr>
          <w:color w:val="000000"/>
          <w:sz w:val="28"/>
          <w:szCs w:val="28"/>
          <w:lang w:val="kk-KZ"/>
        </w:rPr>
        <w:t xml:space="preserve"> 500-961, +7 777 9846 777</w:t>
      </w:r>
      <w:r w:rsidR="004A3B7C" w:rsidRPr="00B150A5">
        <w:rPr>
          <w:color w:val="000000"/>
          <w:sz w:val="28"/>
          <w:szCs w:val="28"/>
          <w:lang w:val="kk-KZ"/>
        </w:rPr>
        <w:t>.</w:t>
      </w:r>
    </w:p>
    <w:p w:rsidR="004A3B7C" w:rsidRDefault="004A3B7C" w:rsidP="004A3B7C">
      <w:pPr>
        <w:pStyle w:val="a3"/>
        <w:ind w:left="0" w:firstLine="709"/>
        <w:jc w:val="both"/>
        <w:rPr>
          <w:lang w:val="kk-KZ"/>
        </w:rPr>
      </w:pPr>
    </w:p>
    <w:p w:rsidR="00C136D1" w:rsidRDefault="00C136D1" w:rsidP="004A3B7C">
      <w:pPr>
        <w:pStyle w:val="a3"/>
        <w:ind w:left="0" w:firstLine="709"/>
        <w:jc w:val="both"/>
        <w:rPr>
          <w:lang w:val="kk-KZ"/>
        </w:rPr>
      </w:pPr>
      <w:r w:rsidRPr="00843AE1">
        <w:rPr>
          <w:lang w:val="kk-KZ"/>
        </w:rPr>
        <w:t>Ескертпе</w:t>
      </w:r>
      <w:r w:rsidRPr="00031BB2">
        <w:rPr>
          <w:lang w:val="kk-KZ"/>
        </w:rPr>
        <w:t>:</w:t>
      </w:r>
    </w:p>
    <w:p w:rsidR="00C136D1" w:rsidRPr="00555121" w:rsidRDefault="00C136D1" w:rsidP="004822C3">
      <w:pPr>
        <w:tabs>
          <w:tab w:val="left" w:pos="1134"/>
          <w:tab w:val="left" w:pos="1276"/>
          <w:tab w:val="left" w:pos="1701"/>
          <w:tab w:val="left" w:pos="1843"/>
          <w:tab w:val="left" w:pos="4962"/>
          <w:tab w:val="left" w:pos="7230"/>
        </w:tabs>
        <w:jc w:val="both"/>
        <w:rPr>
          <w:lang w:val="kk-KZ"/>
        </w:rPr>
      </w:pPr>
      <w:r w:rsidRPr="00C136D1">
        <w:rPr>
          <w:lang w:val="kk-KZ"/>
        </w:rPr>
        <w:t>*</w:t>
      </w:r>
      <w:r>
        <w:rPr>
          <w:lang w:val="kk-KZ"/>
        </w:rPr>
        <w:t xml:space="preserve">  </w:t>
      </w:r>
      <w:r w:rsidRPr="00555121">
        <w:rPr>
          <w:lang w:val="kk-KZ"/>
        </w:rPr>
        <w:t xml:space="preserve">Өтінімдерді </w:t>
      </w:r>
      <w:r>
        <w:rPr>
          <w:lang w:val="kk-KZ"/>
        </w:rPr>
        <w:t xml:space="preserve">және оған қосымша мәліметтерді </w:t>
      </w:r>
      <w:r w:rsidRPr="00555121">
        <w:rPr>
          <w:lang w:val="kk-KZ"/>
        </w:rPr>
        <w:t xml:space="preserve">денсаулық сақтау субъектілері </w:t>
      </w:r>
      <w:r w:rsidR="00C137C2" w:rsidRPr="004D72BF">
        <w:rPr>
          <w:lang w:val="kk-KZ"/>
        </w:rPr>
        <w:t xml:space="preserve">«Әлеуметтік медициналық сақтандыру қоры» КЕАҚ (www.fms.kz), Қазақстан </w:t>
      </w:r>
      <w:r w:rsidR="00C137C2" w:rsidRPr="005C45EB">
        <w:rPr>
          <w:lang w:val="kk-KZ"/>
        </w:rPr>
        <w:t>Республикасы Денсаулық сақтау министрлігінің (</w:t>
      </w:r>
      <w:hyperlink r:id="rId5" w:history="1">
        <w:r w:rsidR="00C137C2" w:rsidRPr="005C45EB">
          <w:rPr>
            <w:rStyle w:val="a5"/>
            <w:u w:val="none"/>
            <w:lang w:val="kk-KZ"/>
          </w:rPr>
          <w:t>www.mz.gov.kz</w:t>
        </w:r>
      </w:hyperlink>
      <w:r w:rsidR="00C137C2" w:rsidRPr="005C45EB">
        <w:rPr>
          <w:rStyle w:val="a5"/>
          <w:u w:val="none"/>
          <w:lang w:val="kk-KZ"/>
        </w:rPr>
        <w:t>)</w:t>
      </w:r>
      <w:r w:rsidR="00C137C2" w:rsidRPr="005C45EB">
        <w:rPr>
          <w:lang w:val="kk-KZ"/>
        </w:rPr>
        <w:t>, Шығыс Қазақстан облысының</w:t>
      </w:r>
      <w:r w:rsidR="00C137C2">
        <w:rPr>
          <w:lang w:val="kk-KZ"/>
        </w:rPr>
        <w:t xml:space="preserve"> </w:t>
      </w:r>
      <w:r w:rsidR="00C137C2" w:rsidRPr="005C45EB">
        <w:rPr>
          <w:lang w:val="kk-KZ"/>
        </w:rPr>
        <w:t xml:space="preserve">денсаулық сақтау басқармасының </w:t>
      </w:r>
      <w:r w:rsidR="00C137C2" w:rsidRPr="005C45EB">
        <w:rPr>
          <w:lang w:val="kk-KZ"/>
        </w:rPr>
        <w:br/>
      </w:r>
      <w:r w:rsidR="00C137C2" w:rsidRPr="005C45EB">
        <w:rPr>
          <w:b/>
          <w:u w:val="single"/>
          <w:lang w:val="kk-KZ"/>
        </w:rPr>
        <w:t>(</w:t>
      </w:r>
      <w:hyperlink r:id="rId6" w:history="1">
        <w:r w:rsidR="00C137C2" w:rsidRPr="005C45EB">
          <w:rPr>
            <w:rStyle w:val="a5"/>
            <w:u w:val="none"/>
            <w:lang w:val="kk-KZ"/>
          </w:rPr>
          <w:t>www.densaulyk.gov.kz</w:t>
        </w:r>
      </w:hyperlink>
      <w:r w:rsidR="00C137C2" w:rsidRPr="005C45EB">
        <w:rPr>
          <w:rStyle w:val="a5"/>
          <w:color w:val="auto"/>
          <w:lang w:val="kk-KZ"/>
        </w:rPr>
        <w:t>)</w:t>
      </w:r>
      <w:r w:rsidR="00C137C2" w:rsidRPr="005C45EB">
        <w:rPr>
          <w:lang w:val="kk-KZ"/>
        </w:rPr>
        <w:t xml:space="preserve"> интернет-ресурстарында орналастырылған</w:t>
      </w:r>
      <w:r w:rsidRPr="00555121">
        <w:rPr>
          <w:lang w:val="kk-KZ"/>
        </w:rPr>
        <w:t xml:space="preserve"> </w:t>
      </w:r>
      <w:r w:rsidR="004822C3" w:rsidRPr="00555121">
        <w:rPr>
          <w:lang w:val="kk-KZ"/>
        </w:rPr>
        <w:t xml:space="preserve">Қазақстан Республикасы Денсаулық сақтау министрінің 2017 жылғы </w:t>
      </w:r>
      <w:r w:rsidR="004822C3">
        <w:rPr>
          <w:lang w:val="kk-KZ"/>
        </w:rPr>
        <w:t xml:space="preserve">                               </w:t>
      </w:r>
      <w:r w:rsidR="004822C3" w:rsidRPr="00555121">
        <w:rPr>
          <w:lang w:val="kk-KZ"/>
        </w:rPr>
        <w:t xml:space="preserve">7 тамыздағы № 591 бұйрығымен бекітілген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қағидаларына </w:t>
      </w:r>
      <w:r w:rsidRPr="00555121">
        <w:rPr>
          <w:lang w:val="kk-KZ"/>
        </w:rPr>
        <w:t xml:space="preserve">сәйкес </w:t>
      </w:r>
      <w:r w:rsidRPr="005C45EB">
        <w:rPr>
          <w:lang w:val="kk-KZ"/>
        </w:rPr>
        <w:t xml:space="preserve">нысан бойынша </w:t>
      </w:r>
      <w:r w:rsidRPr="00555121">
        <w:rPr>
          <w:lang w:val="kk-KZ"/>
        </w:rPr>
        <w:t>ұсынады.</w:t>
      </w:r>
    </w:p>
    <w:p w:rsidR="00C136D1" w:rsidRDefault="00C136D1" w:rsidP="00C136D1">
      <w:pPr>
        <w:rPr>
          <w:lang w:val="kk-KZ"/>
        </w:rPr>
      </w:pPr>
    </w:p>
    <w:p w:rsidR="0026099F" w:rsidRPr="006120E1" w:rsidRDefault="0026099F" w:rsidP="0026099F">
      <w:pPr>
        <w:rPr>
          <w:lang w:val="kk-KZ"/>
        </w:rPr>
      </w:pPr>
    </w:p>
    <w:bookmarkEnd w:id="0"/>
    <w:p w:rsidR="0026099F" w:rsidRPr="006120E1" w:rsidRDefault="0026099F" w:rsidP="0026099F">
      <w:pPr>
        <w:rPr>
          <w:lang w:val="kk-KZ"/>
        </w:rPr>
      </w:pPr>
    </w:p>
    <w:sectPr w:rsidR="0026099F" w:rsidRPr="006120E1" w:rsidSect="00A95C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D57E0"/>
    <w:multiLevelType w:val="hybridMultilevel"/>
    <w:tmpl w:val="A2D8AB50"/>
    <w:lvl w:ilvl="0" w:tplc="B00AFB20">
      <w:start w:val="2"/>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15:restartNumberingAfterBreak="0">
    <w:nsid w:val="535A70DB"/>
    <w:multiLevelType w:val="hybridMultilevel"/>
    <w:tmpl w:val="C114B186"/>
    <w:lvl w:ilvl="0" w:tplc="6204D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FDD3822"/>
    <w:multiLevelType w:val="hybridMultilevel"/>
    <w:tmpl w:val="D4DC764C"/>
    <w:lvl w:ilvl="0" w:tplc="555050B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77CF10C3"/>
    <w:multiLevelType w:val="hybridMultilevel"/>
    <w:tmpl w:val="FF146CC2"/>
    <w:lvl w:ilvl="0" w:tplc="3ACC3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F2DC4"/>
    <w:rsid w:val="000F2DC4"/>
    <w:rsid w:val="00136448"/>
    <w:rsid w:val="0019731D"/>
    <w:rsid w:val="001B691C"/>
    <w:rsid w:val="001C1CE0"/>
    <w:rsid w:val="00200928"/>
    <w:rsid w:val="002215B0"/>
    <w:rsid w:val="0026099F"/>
    <w:rsid w:val="00261822"/>
    <w:rsid w:val="00311B44"/>
    <w:rsid w:val="003D7069"/>
    <w:rsid w:val="004822C3"/>
    <w:rsid w:val="004A3B7C"/>
    <w:rsid w:val="004B1F92"/>
    <w:rsid w:val="004C3F7E"/>
    <w:rsid w:val="004E5FA5"/>
    <w:rsid w:val="004F00B2"/>
    <w:rsid w:val="00515606"/>
    <w:rsid w:val="00525322"/>
    <w:rsid w:val="00547EAC"/>
    <w:rsid w:val="005F2FA2"/>
    <w:rsid w:val="005F4617"/>
    <w:rsid w:val="0064709A"/>
    <w:rsid w:val="007745C7"/>
    <w:rsid w:val="007B5160"/>
    <w:rsid w:val="00802CEF"/>
    <w:rsid w:val="00842777"/>
    <w:rsid w:val="0089379A"/>
    <w:rsid w:val="0099029C"/>
    <w:rsid w:val="009D0D48"/>
    <w:rsid w:val="00A31A15"/>
    <w:rsid w:val="00A40AE1"/>
    <w:rsid w:val="00A6270E"/>
    <w:rsid w:val="00A703C0"/>
    <w:rsid w:val="00A82B99"/>
    <w:rsid w:val="00B05D3A"/>
    <w:rsid w:val="00BA486B"/>
    <w:rsid w:val="00BC5FE5"/>
    <w:rsid w:val="00C136D1"/>
    <w:rsid w:val="00C137C2"/>
    <w:rsid w:val="00C52FDD"/>
    <w:rsid w:val="00C70B8B"/>
    <w:rsid w:val="00D147AA"/>
    <w:rsid w:val="00D275A2"/>
    <w:rsid w:val="00D72B04"/>
    <w:rsid w:val="00D866CA"/>
    <w:rsid w:val="00D953B3"/>
    <w:rsid w:val="00E82657"/>
    <w:rsid w:val="00EC32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D9318"/>
  <w15:docId w15:val="{9C429302-09D1-4059-B6D3-24B8743C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09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099F"/>
    <w:pPr>
      <w:keepNext/>
      <w:keepLines/>
      <w:spacing w:before="480"/>
      <w:outlineLvl w:val="0"/>
    </w:pPr>
  </w:style>
  <w:style w:type="paragraph" w:styleId="3">
    <w:name w:val="heading 3"/>
    <w:basedOn w:val="a"/>
    <w:next w:val="a"/>
    <w:link w:val="30"/>
    <w:uiPriority w:val="9"/>
    <w:semiHidden/>
    <w:unhideWhenUsed/>
    <w:qFormat/>
    <w:rsid w:val="005F4617"/>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99F"/>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26099F"/>
    <w:pPr>
      <w:ind w:left="720"/>
      <w:contextualSpacing/>
    </w:pPr>
  </w:style>
  <w:style w:type="character" w:customStyle="1" w:styleId="a4">
    <w:name w:val="Абзац списка Знак"/>
    <w:aliases w:val="маркированный Знак"/>
    <w:link w:val="a3"/>
    <w:locked/>
    <w:rsid w:val="0026099F"/>
    <w:rPr>
      <w:rFonts w:ascii="Times New Roman" w:eastAsia="Times New Roman" w:hAnsi="Times New Roman" w:cs="Times New Roman"/>
      <w:sz w:val="24"/>
      <w:szCs w:val="24"/>
      <w:lang w:eastAsia="ru-RU"/>
    </w:rPr>
  </w:style>
  <w:style w:type="character" w:styleId="a5">
    <w:name w:val="Hyperlink"/>
    <w:basedOn w:val="a0"/>
    <w:uiPriority w:val="99"/>
    <w:unhideWhenUsed/>
    <w:rsid w:val="0026099F"/>
    <w:rPr>
      <w:color w:val="0563C1" w:themeColor="hyperlink"/>
      <w:u w:val="single"/>
    </w:rPr>
  </w:style>
  <w:style w:type="table" w:styleId="a6">
    <w:name w:val="Table Grid"/>
    <w:basedOn w:val="a1"/>
    <w:uiPriority w:val="39"/>
    <w:rsid w:val="00260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8"/>
    <w:uiPriority w:val="34"/>
    <w:unhideWhenUsed/>
    <w:qFormat/>
    <w:rsid w:val="004C3F7E"/>
    <w:pPr>
      <w:spacing w:before="100" w:beforeAutospacing="1" w:after="100" w:afterAutospacing="1"/>
    </w:pPr>
  </w:style>
  <w:style w:type="character" w:customStyle="1" w:styleId="a8">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7"/>
    <w:uiPriority w:val="34"/>
    <w:locked/>
    <w:rsid w:val="004C3F7E"/>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5F4617"/>
    <w:rPr>
      <w:rFonts w:asciiTheme="majorHAnsi" w:eastAsiaTheme="majorEastAsia" w:hAnsiTheme="majorHAnsi" w:cstheme="majorBidi"/>
      <w:b/>
      <w:bCs/>
      <w:color w:val="4472C4"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86858">
      <w:bodyDiv w:val="1"/>
      <w:marLeft w:val="0"/>
      <w:marRight w:val="0"/>
      <w:marTop w:val="0"/>
      <w:marBottom w:val="0"/>
      <w:divBdr>
        <w:top w:val="none" w:sz="0" w:space="0" w:color="auto"/>
        <w:left w:val="none" w:sz="0" w:space="0" w:color="auto"/>
        <w:bottom w:val="none" w:sz="0" w:space="0" w:color="auto"/>
        <w:right w:val="none" w:sz="0" w:space="0" w:color="auto"/>
      </w:divBdr>
    </w:div>
    <w:div w:id="990597866">
      <w:bodyDiv w:val="1"/>
      <w:marLeft w:val="0"/>
      <w:marRight w:val="0"/>
      <w:marTop w:val="0"/>
      <w:marBottom w:val="0"/>
      <w:divBdr>
        <w:top w:val="none" w:sz="0" w:space="0" w:color="auto"/>
        <w:left w:val="none" w:sz="0" w:space="0" w:color="auto"/>
        <w:bottom w:val="none" w:sz="0" w:space="0" w:color="auto"/>
        <w:right w:val="none" w:sz="0" w:space="0" w:color="auto"/>
      </w:divBdr>
    </w:div>
    <w:div w:id="167033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nsaulyk.gov.kz" TargetMode="External"/><Relationship Id="rId5" Type="http://schemas.openxmlformats.org/officeDocument/2006/relationships/hyperlink" Target="http://www.mz.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504</Words>
  <Characters>2877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Мусайбекова Гульмира</dc:creator>
  <cp:lastModifiedBy>NURSCA NURSCA</cp:lastModifiedBy>
  <cp:revision>13</cp:revision>
  <dcterms:created xsi:type="dcterms:W3CDTF">2018-12-03T19:59:00Z</dcterms:created>
  <dcterms:modified xsi:type="dcterms:W3CDTF">2019-05-22T05:08:00Z</dcterms:modified>
</cp:coreProperties>
</file>