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Pr="009E306B" w:rsidRDefault="0026099F" w:rsidP="0026099F">
      <w:pPr>
        <w:pStyle w:val="1"/>
        <w:tabs>
          <w:tab w:val="left" w:pos="851"/>
        </w:tabs>
        <w:spacing w:before="0"/>
        <w:contextualSpacing/>
        <w:jc w:val="center"/>
        <w:rPr>
          <w:rFonts w:eastAsia="Calibri"/>
          <w:sz w:val="28"/>
          <w:szCs w:val="28"/>
          <w:lang w:val="kk-KZ"/>
        </w:rPr>
      </w:pPr>
      <w:bookmarkStart w:id="0" w:name="_Hlk497121430"/>
      <w:r w:rsidRPr="009E306B">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9E306B" w:rsidRDefault="0026099F" w:rsidP="0026099F">
      <w:pPr>
        <w:tabs>
          <w:tab w:val="left" w:pos="851"/>
        </w:tabs>
        <w:ind w:firstLine="709"/>
        <w:contextualSpacing/>
        <w:jc w:val="both"/>
        <w:rPr>
          <w:sz w:val="28"/>
          <w:szCs w:val="28"/>
        </w:rPr>
      </w:pPr>
    </w:p>
    <w:p w:rsidR="0026099F" w:rsidRPr="009E306B" w:rsidRDefault="0026099F" w:rsidP="0026099F">
      <w:pPr>
        <w:tabs>
          <w:tab w:val="left" w:pos="851"/>
        </w:tabs>
        <w:ind w:firstLine="709"/>
        <w:contextualSpacing/>
        <w:jc w:val="both"/>
        <w:rPr>
          <w:sz w:val="28"/>
          <w:szCs w:val="28"/>
        </w:rPr>
      </w:pPr>
    </w:p>
    <w:p w:rsidR="0026099F" w:rsidRPr="009E306B" w:rsidRDefault="0026099F" w:rsidP="0026099F">
      <w:pPr>
        <w:tabs>
          <w:tab w:val="left" w:pos="851"/>
          <w:tab w:val="left" w:pos="1134"/>
        </w:tabs>
        <w:contextualSpacing/>
        <w:jc w:val="both"/>
        <w:rPr>
          <w:sz w:val="28"/>
          <w:szCs w:val="28"/>
          <w:lang w:val="kk-KZ"/>
        </w:rPr>
      </w:pPr>
      <w:r w:rsidRPr="009E306B">
        <w:rPr>
          <w:sz w:val="28"/>
          <w:szCs w:val="28"/>
          <w:lang w:val="kk-KZ"/>
        </w:rPr>
        <w:tab/>
      </w:r>
      <w:r w:rsidR="00176A98" w:rsidRPr="009E306B">
        <w:rPr>
          <w:sz w:val="28"/>
          <w:szCs w:val="28"/>
          <w:lang w:val="kk-KZ"/>
        </w:rPr>
        <w:t xml:space="preserve">Ақтөбе облысы, Ақтөбе </w:t>
      </w:r>
      <w:r w:rsidRPr="009E306B">
        <w:rPr>
          <w:sz w:val="28"/>
          <w:szCs w:val="28"/>
          <w:lang w:val="kk-KZ"/>
        </w:rPr>
        <w:t>қаласы</w:t>
      </w:r>
      <w:r w:rsidR="00176A98" w:rsidRPr="009E306B">
        <w:rPr>
          <w:sz w:val="28"/>
          <w:szCs w:val="28"/>
          <w:lang w:val="kk-KZ"/>
        </w:rPr>
        <w:t>, Астана ауданы, Маресьев</w:t>
      </w:r>
      <w:r w:rsidRPr="009E306B">
        <w:rPr>
          <w:sz w:val="28"/>
          <w:szCs w:val="28"/>
          <w:lang w:val="kk-KZ"/>
        </w:rPr>
        <w:t xml:space="preserve"> көшесі,</w:t>
      </w:r>
      <w:r w:rsidR="00176A98" w:rsidRPr="009E306B">
        <w:rPr>
          <w:sz w:val="28"/>
          <w:szCs w:val="28"/>
          <w:lang w:val="kk-KZ"/>
        </w:rPr>
        <w:t xml:space="preserve"> 80 үй, 2 бөлігі, 46 т.е.б.-</w:t>
      </w:r>
      <w:r w:rsidRPr="009E306B">
        <w:rPr>
          <w:sz w:val="28"/>
          <w:szCs w:val="28"/>
          <w:lang w:val="kk-KZ"/>
        </w:rPr>
        <w:t>де</w:t>
      </w:r>
      <w:r w:rsidR="00D953B3" w:rsidRPr="009E306B">
        <w:rPr>
          <w:sz w:val="28"/>
          <w:szCs w:val="28"/>
          <w:lang w:val="kk-KZ"/>
        </w:rPr>
        <w:t xml:space="preserve"> </w:t>
      </w:r>
      <w:r w:rsidRPr="009E306B">
        <w:rPr>
          <w:sz w:val="28"/>
          <w:szCs w:val="28"/>
          <w:lang w:val="kk-KZ"/>
        </w:rPr>
        <w:t xml:space="preserve">орналасқан «Әлеуметтік медициналық сақтандыру қоры» КЕАҚ </w:t>
      </w:r>
      <w:r w:rsidR="00176A98" w:rsidRPr="009E306B">
        <w:rPr>
          <w:sz w:val="28"/>
          <w:szCs w:val="28"/>
          <w:lang w:val="kk-KZ"/>
        </w:rPr>
        <w:t>Ақтөбе</w:t>
      </w:r>
      <w:r w:rsidR="00A6270E" w:rsidRPr="009E306B">
        <w:rPr>
          <w:sz w:val="28"/>
          <w:szCs w:val="28"/>
          <w:lang w:val="kk-KZ"/>
        </w:rPr>
        <w:t xml:space="preserve"> </w:t>
      </w:r>
      <w:r w:rsidRPr="009E306B">
        <w:rPr>
          <w:sz w:val="28"/>
          <w:szCs w:val="28"/>
          <w:lang w:val="kk-KZ"/>
        </w:rPr>
        <w:t>облысы</w:t>
      </w:r>
      <w:r w:rsidR="00D953B3" w:rsidRPr="009E306B">
        <w:rPr>
          <w:sz w:val="28"/>
          <w:szCs w:val="28"/>
          <w:lang w:val="kk-KZ"/>
        </w:rPr>
        <w:t xml:space="preserve"> </w:t>
      </w:r>
      <w:r w:rsidRPr="009E306B">
        <w:rPr>
          <w:sz w:val="28"/>
          <w:szCs w:val="28"/>
          <w:lang w:val="kk-KZ"/>
        </w:rPr>
        <w:t xml:space="preserve">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9E306B">
        <w:rPr>
          <w:b/>
          <w:sz w:val="28"/>
          <w:szCs w:val="28"/>
          <w:lang w:val="kk-KZ"/>
        </w:rPr>
        <w:t>201</w:t>
      </w:r>
      <w:r w:rsidR="00A6270E" w:rsidRPr="009E306B">
        <w:rPr>
          <w:b/>
          <w:sz w:val="28"/>
          <w:szCs w:val="28"/>
          <w:lang w:val="kk-KZ"/>
        </w:rPr>
        <w:t>9</w:t>
      </w:r>
      <w:r w:rsidRPr="009E306B">
        <w:rPr>
          <w:b/>
          <w:sz w:val="28"/>
          <w:szCs w:val="28"/>
          <w:lang w:val="kk-KZ"/>
        </w:rPr>
        <w:t xml:space="preserve"> жылға</w:t>
      </w:r>
      <w:r w:rsidR="00D953B3" w:rsidRPr="009E306B">
        <w:rPr>
          <w:sz w:val="28"/>
          <w:szCs w:val="28"/>
          <w:lang w:val="kk-KZ"/>
        </w:rPr>
        <w:t xml:space="preserve"> </w:t>
      </w:r>
      <w:r w:rsidRPr="009E306B">
        <w:rPr>
          <w:b/>
          <w:sz w:val="28"/>
          <w:szCs w:val="28"/>
          <w:lang w:val="kk-KZ"/>
        </w:rPr>
        <w:t>тегін медициналық көмектің кепілдік берілген көлемі шеңберінде</w:t>
      </w:r>
      <w:r w:rsidR="00C136D1" w:rsidRPr="009E306B">
        <w:rPr>
          <w:b/>
          <w:sz w:val="28"/>
          <w:szCs w:val="28"/>
          <w:lang w:val="kk-KZ"/>
        </w:rPr>
        <w:t>*</w:t>
      </w:r>
      <w:r w:rsidRPr="009E306B">
        <w:rPr>
          <w:sz w:val="28"/>
          <w:szCs w:val="28"/>
          <w:lang w:val="kk-KZ"/>
        </w:rPr>
        <w:t xml:space="preserve">:  </w:t>
      </w:r>
    </w:p>
    <w:p w:rsidR="0026099F" w:rsidRPr="009E306B" w:rsidRDefault="0026099F" w:rsidP="0026099F">
      <w:pPr>
        <w:tabs>
          <w:tab w:val="left" w:pos="851"/>
          <w:tab w:val="left" w:pos="1134"/>
        </w:tabs>
        <w:contextualSpacing/>
        <w:jc w:val="both"/>
        <w:rPr>
          <w:b/>
          <w:sz w:val="28"/>
          <w:szCs w:val="28"/>
          <w:lang w:val="kk-KZ"/>
        </w:rPr>
      </w:pPr>
      <w:r w:rsidRPr="009E306B">
        <w:rPr>
          <w:b/>
          <w:sz w:val="28"/>
          <w:szCs w:val="28"/>
          <w:lang w:val="kk-KZ"/>
        </w:rPr>
        <w:t>медициналық көмектің мынадай нысандары бойынша:</w:t>
      </w:r>
    </w:p>
    <w:p w:rsidR="001A42FA" w:rsidRPr="009E306B" w:rsidRDefault="001A42FA" w:rsidP="0034189F">
      <w:pPr>
        <w:pStyle w:val="a3"/>
        <w:numPr>
          <w:ilvl w:val="0"/>
          <w:numId w:val="8"/>
        </w:numPr>
        <w:tabs>
          <w:tab w:val="left" w:pos="993"/>
        </w:tabs>
        <w:ind w:left="0" w:firstLine="709"/>
        <w:jc w:val="both"/>
        <w:rPr>
          <w:sz w:val="28"/>
          <w:szCs w:val="28"/>
          <w:lang w:val="kk-KZ"/>
        </w:rPr>
      </w:pPr>
      <w:r w:rsidRPr="009E306B">
        <w:rPr>
          <w:sz w:val="28"/>
          <w:szCs w:val="28"/>
          <w:lang w:val="kk-KZ"/>
        </w:rPr>
        <w:t>амбулаториялық емханалық көмек:</w:t>
      </w:r>
    </w:p>
    <w:p w:rsidR="001A42FA" w:rsidRPr="009E306B" w:rsidRDefault="009E306B" w:rsidP="0034189F">
      <w:pPr>
        <w:tabs>
          <w:tab w:val="left" w:pos="993"/>
        </w:tabs>
        <w:ind w:firstLine="709"/>
        <w:jc w:val="both"/>
        <w:rPr>
          <w:sz w:val="28"/>
          <w:szCs w:val="28"/>
          <w:lang w:val="kk-KZ"/>
        </w:rPr>
      </w:pPr>
      <w:r w:rsidRPr="009E306B">
        <w:rPr>
          <w:sz w:val="28"/>
          <w:szCs w:val="28"/>
          <w:lang w:val="kk-KZ"/>
        </w:rPr>
        <w:t xml:space="preserve">  </w:t>
      </w:r>
      <w:r w:rsidR="001A42FA" w:rsidRPr="009E306B">
        <w:rPr>
          <w:sz w:val="28"/>
          <w:szCs w:val="28"/>
          <w:lang w:val="kk-KZ"/>
        </w:rPr>
        <w:t>консультациялық-диагностикалық көмек (мамандандырылған оңалту орталықтарындағы қызметтер)</w:t>
      </w:r>
    </w:p>
    <w:p w:rsidR="001A42FA" w:rsidRPr="009E306B" w:rsidRDefault="001A42FA" w:rsidP="0034189F">
      <w:pPr>
        <w:tabs>
          <w:tab w:val="left" w:pos="851"/>
        </w:tabs>
        <w:ind w:firstLine="709"/>
        <w:jc w:val="both"/>
        <w:rPr>
          <w:b/>
          <w:sz w:val="28"/>
          <w:szCs w:val="28"/>
          <w:lang w:val="kk-KZ"/>
        </w:rPr>
      </w:pPr>
      <w:r w:rsidRPr="009E306B">
        <w:rPr>
          <w:b/>
          <w:sz w:val="28"/>
          <w:szCs w:val="28"/>
          <w:lang w:val="kk-KZ"/>
        </w:rPr>
        <w:t>медициналық көмектің түрлері бойынша:</w:t>
      </w:r>
    </w:p>
    <w:p w:rsidR="001A42FA" w:rsidRPr="009E306B" w:rsidRDefault="001A42FA" w:rsidP="0034189F">
      <w:pPr>
        <w:pStyle w:val="a3"/>
        <w:numPr>
          <w:ilvl w:val="0"/>
          <w:numId w:val="7"/>
        </w:numPr>
        <w:tabs>
          <w:tab w:val="left" w:pos="0"/>
          <w:tab w:val="left" w:pos="993"/>
          <w:tab w:val="left" w:pos="1701"/>
          <w:tab w:val="left" w:pos="1843"/>
          <w:tab w:val="left" w:pos="4962"/>
          <w:tab w:val="left" w:pos="7230"/>
        </w:tabs>
        <w:ind w:left="0" w:firstLine="709"/>
        <w:jc w:val="both"/>
        <w:rPr>
          <w:sz w:val="28"/>
          <w:szCs w:val="28"/>
          <w:lang w:val="kk-KZ"/>
        </w:rPr>
      </w:pPr>
      <w:r w:rsidRPr="009E306B">
        <w:rPr>
          <w:sz w:val="28"/>
          <w:szCs w:val="28"/>
          <w:lang w:val="kk-KZ"/>
        </w:rPr>
        <w:t>мамандандырылған медициналық көмек;</w:t>
      </w:r>
    </w:p>
    <w:p w:rsidR="009E306B" w:rsidRPr="009E306B" w:rsidRDefault="009E306B" w:rsidP="0034189F">
      <w:pPr>
        <w:tabs>
          <w:tab w:val="left" w:pos="851"/>
        </w:tabs>
        <w:ind w:firstLine="709"/>
        <w:rPr>
          <w:b/>
          <w:sz w:val="28"/>
          <w:szCs w:val="28"/>
          <w:lang w:val="kk-KZ"/>
        </w:rPr>
      </w:pPr>
      <w:r w:rsidRPr="009E306B">
        <w:rPr>
          <w:b/>
          <w:sz w:val="28"/>
          <w:szCs w:val="28"/>
          <w:lang w:val="kk-KZ"/>
        </w:rPr>
        <w:t xml:space="preserve">көрсетілетін қызметтер бойынша: </w:t>
      </w:r>
    </w:p>
    <w:p w:rsidR="009E306B" w:rsidRPr="009E306B" w:rsidRDefault="009E306B" w:rsidP="0034189F">
      <w:pPr>
        <w:pStyle w:val="a3"/>
        <w:numPr>
          <w:ilvl w:val="0"/>
          <w:numId w:val="7"/>
        </w:numPr>
        <w:tabs>
          <w:tab w:val="left" w:pos="0"/>
          <w:tab w:val="left" w:pos="993"/>
          <w:tab w:val="left" w:pos="1701"/>
          <w:tab w:val="left" w:pos="1843"/>
          <w:tab w:val="left" w:pos="4962"/>
          <w:tab w:val="left" w:pos="7230"/>
        </w:tabs>
        <w:ind w:left="0" w:firstLine="709"/>
        <w:jc w:val="both"/>
        <w:rPr>
          <w:sz w:val="28"/>
          <w:szCs w:val="28"/>
          <w:lang w:val="kk-KZ"/>
        </w:rPr>
      </w:pPr>
      <w:r w:rsidRPr="009E306B">
        <w:rPr>
          <w:sz w:val="28"/>
          <w:szCs w:val="28"/>
          <w:lang w:val="kk-KZ"/>
        </w:rPr>
        <w:t>кешенді жан басына шаққандағы нормативке енгізілмеген консульта</w:t>
      </w:r>
      <w:r>
        <w:rPr>
          <w:sz w:val="28"/>
          <w:szCs w:val="28"/>
          <w:lang w:val="kk-KZ"/>
        </w:rPr>
        <w:t>циялық-диагностикалық қызметтер</w:t>
      </w:r>
    </w:p>
    <w:p w:rsidR="0026099F" w:rsidRPr="009E306B" w:rsidRDefault="0026099F" w:rsidP="0026099F">
      <w:pPr>
        <w:tabs>
          <w:tab w:val="left" w:pos="851"/>
        </w:tabs>
        <w:ind w:firstLine="709"/>
        <w:contextualSpacing/>
        <w:jc w:val="both"/>
        <w:rPr>
          <w:sz w:val="28"/>
          <w:szCs w:val="28"/>
          <w:lang w:val="kk-KZ"/>
        </w:rPr>
      </w:pPr>
      <w:r w:rsidRPr="009E306B">
        <w:rPr>
          <w:sz w:val="28"/>
          <w:szCs w:val="28"/>
          <w:lang w:val="kk-KZ"/>
        </w:rPr>
        <w:t xml:space="preserve">Көрсетілген медициналық қызметтер </w:t>
      </w:r>
      <w:r w:rsidR="00176A98" w:rsidRPr="009E306B">
        <w:rPr>
          <w:sz w:val="28"/>
          <w:szCs w:val="28"/>
          <w:lang w:val="kk-KZ"/>
        </w:rPr>
        <w:t>Ақтөбе</w:t>
      </w:r>
      <w:r w:rsidRPr="009E306B">
        <w:rPr>
          <w:sz w:val="28"/>
          <w:szCs w:val="28"/>
          <w:lang w:val="kk-KZ"/>
        </w:rPr>
        <w:t xml:space="preserve"> облысының аумағында көрсетіледі.</w:t>
      </w:r>
    </w:p>
    <w:p w:rsidR="0026099F" w:rsidRPr="009E306B" w:rsidRDefault="0026099F" w:rsidP="0026099F">
      <w:pPr>
        <w:pStyle w:val="a3"/>
        <w:ind w:left="0" w:firstLine="709"/>
        <w:jc w:val="both"/>
        <w:rPr>
          <w:sz w:val="28"/>
          <w:szCs w:val="28"/>
          <w:lang w:val="kk-KZ"/>
        </w:rPr>
      </w:pPr>
      <w:r w:rsidRPr="009E306B">
        <w:rPr>
          <w:sz w:val="28"/>
          <w:szCs w:val="28"/>
          <w:lang w:val="kk-KZ"/>
        </w:rPr>
        <w:t xml:space="preserve">Көрсетілген медициналық қызметтердің жоспарланған көлеміне өтінімдерді (бұдан әрі – өтінімдер) </w:t>
      </w:r>
      <w:r w:rsidRPr="009E306B">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9E306B">
        <w:rPr>
          <w:sz w:val="28"/>
          <w:szCs w:val="28"/>
          <w:lang w:val="kk-KZ"/>
        </w:rPr>
        <w:t xml:space="preserve">«Әлеуметтік медициналық сақтандыру қоры» КЕАҚ </w:t>
      </w:r>
      <w:r w:rsidR="00176A98" w:rsidRPr="009E306B">
        <w:rPr>
          <w:sz w:val="28"/>
          <w:szCs w:val="28"/>
          <w:lang w:val="kk-KZ"/>
        </w:rPr>
        <w:t>Ақтөбе</w:t>
      </w:r>
      <w:r w:rsidRPr="009E306B">
        <w:rPr>
          <w:sz w:val="28"/>
          <w:szCs w:val="28"/>
          <w:lang w:val="kk-KZ"/>
        </w:rPr>
        <w:t xml:space="preserve"> облысы бойынша филиалына </w:t>
      </w:r>
      <w:r w:rsidR="00176A98" w:rsidRPr="009E306B">
        <w:rPr>
          <w:sz w:val="28"/>
          <w:szCs w:val="28"/>
          <w:lang w:val="kk-KZ"/>
        </w:rPr>
        <w:t>Ақтөбе қаласы, Астана ауданы, Маресьев көшесі, 80 үй, 2 бөлігі, 46 т.е.б.-де,</w:t>
      </w:r>
      <w:r w:rsidRPr="009E306B">
        <w:rPr>
          <w:sz w:val="28"/>
          <w:szCs w:val="28"/>
          <w:lang w:val="kk-KZ"/>
        </w:rPr>
        <w:t xml:space="preserve"> </w:t>
      </w:r>
      <w:r w:rsidR="00A6270E" w:rsidRPr="009E306B">
        <w:rPr>
          <w:sz w:val="28"/>
          <w:szCs w:val="28"/>
          <w:lang w:val="kk-KZ"/>
        </w:rPr>
        <w:t>№</w:t>
      </w:r>
      <w:r w:rsidR="0034189F">
        <w:rPr>
          <w:sz w:val="28"/>
          <w:szCs w:val="28"/>
          <w:lang w:val="kk-KZ"/>
        </w:rPr>
        <w:t xml:space="preserve"> </w:t>
      </w:r>
      <w:r w:rsidR="00176A98" w:rsidRPr="009E306B">
        <w:rPr>
          <w:sz w:val="28"/>
          <w:szCs w:val="28"/>
          <w:lang w:val="kk-KZ"/>
        </w:rPr>
        <w:t>2</w:t>
      </w:r>
      <w:r w:rsidR="0034189F">
        <w:rPr>
          <w:sz w:val="28"/>
          <w:szCs w:val="28"/>
          <w:lang w:val="kk-KZ"/>
        </w:rPr>
        <w:t xml:space="preserve"> </w:t>
      </w:r>
      <w:r w:rsidR="00176A98" w:rsidRPr="009E306B">
        <w:rPr>
          <w:sz w:val="28"/>
          <w:szCs w:val="28"/>
          <w:lang w:val="kk-KZ"/>
        </w:rPr>
        <w:t>г</w:t>
      </w:r>
      <w:r w:rsidR="00A703C0" w:rsidRPr="009E306B">
        <w:rPr>
          <w:sz w:val="28"/>
          <w:szCs w:val="28"/>
          <w:lang w:val="kk-KZ"/>
        </w:rPr>
        <w:t>-</w:t>
      </w:r>
      <w:r w:rsidRPr="009E306B">
        <w:rPr>
          <w:sz w:val="28"/>
          <w:szCs w:val="28"/>
          <w:lang w:val="kk-KZ"/>
        </w:rPr>
        <w:t>кабинет</w:t>
      </w:r>
      <w:r w:rsidR="00547EAC" w:rsidRPr="009E306B">
        <w:rPr>
          <w:sz w:val="28"/>
          <w:szCs w:val="28"/>
          <w:lang w:val="kk-KZ"/>
        </w:rPr>
        <w:t>іне</w:t>
      </w:r>
      <w:r w:rsidRPr="009E306B">
        <w:rPr>
          <w:sz w:val="28"/>
          <w:szCs w:val="28"/>
          <w:lang w:val="kk-KZ"/>
        </w:rPr>
        <w:t xml:space="preserve"> ұсынады. </w:t>
      </w:r>
    </w:p>
    <w:p w:rsidR="0026099F" w:rsidRPr="009E306B" w:rsidRDefault="0026099F" w:rsidP="0026099F">
      <w:pPr>
        <w:pStyle w:val="a3"/>
        <w:ind w:left="0" w:firstLine="709"/>
        <w:jc w:val="both"/>
        <w:rPr>
          <w:sz w:val="28"/>
          <w:szCs w:val="28"/>
          <w:lang w:val="kk-KZ"/>
        </w:rPr>
      </w:pPr>
      <w:r w:rsidRPr="009E306B">
        <w:rPr>
          <w:sz w:val="28"/>
          <w:szCs w:val="28"/>
          <w:lang w:val="kk-KZ"/>
        </w:rPr>
        <w:t>Қатысуға арналған өтінімдерді қабылдау басталатын күн – 201</w:t>
      </w:r>
      <w:r w:rsidR="006F236F">
        <w:rPr>
          <w:sz w:val="28"/>
          <w:szCs w:val="28"/>
          <w:lang w:val="kk-KZ"/>
        </w:rPr>
        <w:t>9</w:t>
      </w:r>
      <w:r w:rsidRPr="009E306B">
        <w:rPr>
          <w:sz w:val="28"/>
          <w:szCs w:val="28"/>
          <w:lang w:val="kk-KZ"/>
        </w:rPr>
        <w:t xml:space="preserve"> жылғы</w:t>
      </w:r>
      <w:r w:rsidRPr="009E306B">
        <w:rPr>
          <w:sz w:val="28"/>
          <w:szCs w:val="28"/>
          <w:lang w:val="kk-KZ"/>
        </w:rPr>
        <w:br/>
        <w:t>«</w:t>
      </w:r>
      <w:r w:rsidR="006F236F">
        <w:rPr>
          <w:sz w:val="28"/>
          <w:szCs w:val="28"/>
          <w:lang w:val="kk-KZ"/>
        </w:rPr>
        <w:t>1</w:t>
      </w:r>
      <w:r w:rsidR="00B961EA">
        <w:rPr>
          <w:sz w:val="28"/>
          <w:szCs w:val="28"/>
          <w:lang w:val="kk-KZ"/>
        </w:rPr>
        <w:t>2</w:t>
      </w:r>
      <w:r w:rsidRPr="009E306B">
        <w:rPr>
          <w:sz w:val="28"/>
          <w:szCs w:val="28"/>
          <w:lang w:val="kk-KZ"/>
        </w:rPr>
        <w:t xml:space="preserve">» </w:t>
      </w:r>
      <w:r w:rsidR="006F236F">
        <w:rPr>
          <w:sz w:val="28"/>
          <w:szCs w:val="28"/>
          <w:lang w:val="kk-KZ"/>
        </w:rPr>
        <w:t>шілде</w:t>
      </w:r>
      <w:r w:rsidRPr="009E306B">
        <w:rPr>
          <w:sz w:val="28"/>
          <w:szCs w:val="28"/>
          <w:lang w:val="kk-KZ"/>
        </w:rPr>
        <w:t xml:space="preserve"> </w:t>
      </w:r>
      <w:r w:rsidR="00C70B8B" w:rsidRPr="009E306B">
        <w:rPr>
          <w:sz w:val="28"/>
          <w:szCs w:val="28"/>
          <w:lang w:val="kk-KZ"/>
        </w:rPr>
        <w:t>0</w:t>
      </w:r>
      <w:r w:rsidRPr="009E306B">
        <w:rPr>
          <w:sz w:val="28"/>
          <w:szCs w:val="28"/>
          <w:lang w:val="kk-KZ"/>
        </w:rPr>
        <w:t xml:space="preserve">9 сағат </w:t>
      </w:r>
      <w:r w:rsidR="00A6270E" w:rsidRPr="009E306B">
        <w:rPr>
          <w:sz w:val="28"/>
          <w:szCs w:val="28"/>
          <w:lang w:val="kk-KZ"/>
        </w:rPr>
        <w:t>0</w:t>
      </w:r>
      <w:r w:rsidRPr="009E306B">
        <w:rPr>
          <w:sz w:val="28"/>
          <w:szCs w:val="28"/>
          <w:lang w:val="kk-KZ"/>
        </w:rPr>
        <w:t xml:space="preserve">0 минут. </w:t>
      </w:r>
    </w:p>
    <w:p w:rsidR="0026099F" w:rsidRPr="009E306B" w:rsidRDefault="0026099F" w:rsidP="0026099F">
      <w:pPr>
        <w:pStyle w:val="a3"/>
        <w:ind w:left="0" w:firstLine="709"/>
        <w:jc w:val="both"/>
        <w:rPr>
          <w:sz w:val="28"/>
          <w:szCs w:val="28"/>
          <w:lang w:val="kk-KZ"/>
        </w:rPr>
      </w:pPr>
      <w:r w:rsidRPr="009E306B">
        <w:rPr>
          <w:sz w:val="28"/>
          <w:szCs w:val="28"/>
          <w:lang w:val="kk-KZ"/>
        </w:rPr>
        <w:t>Қатысуға арналған өтінімдерді және оған қоса берілетін құжаттарды ұсынудың соңғы мерзімі – 201</w:t>
      </w:r>
      <w:r w:rsidR="006F236F">
        <w:rPr>
          <w:sz w:val="28"/>
          <w:szCs w:val="28"/>
          <w:lang w:val="kk-KZ"/>
        </w:rPr>
        <w:t>9</w:t>
      </w:r>
      <w:r w:rsidR="00A6270E" w:rsidRPr="009E306B">
        <w:rPr>
          <w:sz w:val="28"/>
          <w:szCs w:val="28"/>
          <w:lang w:val="kk-KZ"/>
        </w:rPr>
        <w:t xml:space="preserve"> жылғы «</w:t>
      </w:r>
      <w:r w:rsidR="006F236F">
        <w:rPr>
          <w:sz w:val="28"/>
          <w:szCs w:val="28"/>
          <w:lang w:val="kk-KZ"/>
        </w:rPr>
        <w:t>1</w:t>
      </w:r>
      <w:r w:rsidR="00B961EA">
        <w:rPr>
          <w:sz w:val="28"/>
          <w:szCs w:val="28"/>
          <w:lang w:val="kk-KZ"/>
        </w:rPr>
        <w:t>6</w:t>
      </w:r>
      <w:bookmarkStart w:id="1" w:name="_GoBack"/>
      <w:bookmarkEnd w:id="1"/>
      <w:r w:rsidRPr="009E306B">
        <w:rPr>
          <w:sz w:val="28"/>
          <w:szCs w:val="28"/>
          <w:lang w:val="kk-KZ"/>
        </w:rPr>
        <w:t xml:space="preserve">» </w:t>
      </w:r>
      <w:r w:rsidR="006F236F">
        <w:rPr>
          <w:sz w:val="28"/>
          <w:szCs w:val="28"/>
          <w:lang w:val="kk-KZ"/>
        </w:rPr>
        <w:t>шілде</w:t>
      </w:r>
      <w:r w:rsidR="00A6270E" w:rsidRPr="009E306B">
        <w:rPr>
          <w:sz w:val="28"/>
          <w:szCs w:val="28"/>
          <w:lang w:val="kk-KZ"/>
        </w:rPr>
        <w:t xml:space="preserve"> </w:t>
      </w:r>
      <w:r w:rsidRPr="009E306B">
        <w:rPr>
          <w:sz w:val="28"/>
          <w:szCs w:val="28"/>
          <w:lang w:val="kk-KZ"/>
        </w:rPr>
        <w:t>1</w:t>
      </w:r>
      <w:r w:rsidR="00A6270E" w:rsidRPr="009E306B">
        <w:rPr>
          <w:sz w:val="28"/>
          <w:szCs w:val="28"/>
          <w:lang w:val="kk-KZ"/>
        </w:rPr>
        <w:t>8</w:t>
      </w:r>
      <w:r w:rsidRPr="009E306B">
        <w:rPr>
          <w:sz w:val="28"/>
          <w:szCs w:val="28"/>
          <w:lang w:val="kk-KZ"/>
        </w:rPr>
        <w:t xml:space="preserve"> сағат </w:t>
      </w:r>
      <w:r w:rsidR="00A6270E" w:rsidRPr="009E306B">
        <w:rPr>
          <w:sz w:val="28"/>
          <w:szCs w:val="28"/>
          <w:lang w:val="kk-KZ"/>
        </w:rPr>
        <w:t>3</w:t>
      </w:r>
      <w:r w:rsidRPr="009E306B">
        <w:rPr>
          <w:sz w:val="28"/>
          <w:szCs w:val="28"/>
          <w:lang w:val="kk-KZ"/>
        </w:rPr>
        <w:t>0 минутқа дейін.</w:t>
      </w:r>
    </w:p>
    <w:p w:rsidR="0026099F" w:rsidRDefault="0026099F" w:rsidP="0026099F">
      <w:pPr>
        <w:pStyle w:val="a3"/>
        <w:ind w:left="0" w:firstLine="709"/>
        <w:jc w:val="both"/>
        <w:rPr>
          <w:color w:val="000000"/>
          <w:sz w:val="28"/>
          <w:szCs w:val="28"/>
          <w:lang w:val="kk-KZ"/>
        </w:rPr>
      </w:pPr>
      <w:r w:rsidRPr="009E306B">
        <w:rPr>
          <w:sz w:val="28"/>
          <w:szCs w:val="28"/>
          <w:lang w:val="kk-KZ"/>
        </w:rPr>
        <w:t>Қосымша ақпаратты және анықтаманы мына телефон арқылы алуға болады: +7 (</w:t>
      </w:r>
      <w:r w:rsidR="00A6270E" w:rsidRPr="009E306B">
        <w:rPr>
          <w:color w:val="000000"/>
          <w:sz w:val="28"/>
          <w:szCs w:val="28"/>
          <w:lang w:val="kk-KZ"/>
        </w:rPr>
        <w:t>7</w:t>
      </w:r>
      <w:r w:rsidR="00176A98" w:rsidRPr="009E306B">
        <w:rPr>
          <w:color w:val="000000"/>
          <w:sz w:val="28"/>
          <w:szCs w:val="28"/>
          <w:lang w:val="kk-KZ"/>
        </w:rPr>
        <w:t>132</w:t>
      </w:r>
      <w:r w:rsidR="00A6270E" w:rsidRPr="009E306B">
        <w:rPr>
          <w:color w:val="000000"/>
          <w:sz w:val="28"/>
          <w:szCs w:val="28"/>
          <w:lang w:val="kk-KZ"/>
        </w:rPr>
        <w:t xml:space="preserve">) </w:t>
      </w:r>
      <w:r w:rsidR="00176A98" w:rsidRPr="009E306B">
        <w:rPr>
          <w:color w:val="000000"/>
          <w:sz w:val="28"/>
          <w:szCs w:val="28"/>
          <w:lang w:val="kk-KZ"/>
        </w:rPr>
        <w:t>97 23 19</w:t>
      </w:r>
      <w:r w:rsidRPr="009E306B">
        <w:rPr>
          <w:color w:val="000000"/>
          <w:sz w:val="28"/>
          <w:szCs w:val="28"/>
          <w:lang w:val="kk-KZ"/>
        </w:rPr>
        <w:t>.</w:t>
      </w:r>
    </w:p>
    <w:p w:rsidR="009E306B" w:rsidRPr="009E306B" w:rsidRDefault="009E306B" w:rsidP="0026099F">
      <w:pPr>
        <w:pStyle w:val="a3"/>
        <w:ind w:left="0" w:firstLine="709"/>
        <w:jc w:val="both"/>
        <w:rPr>
          <w:color w:val="000000"/>
          <w:sz w:val="28"/>
          <w:szCs w:val="28"/>
          <w:lang w:val="kk-KZ"/>
        </w:rPr>
      </w:pPr>
    </w:p>
    <w:p w:rsidR="006B0321" w:rsidRPr="009E306B" w:rsidRDefault="006B0321" w:rsidP="0026099F">
      <w:pPr>
        <w:tabs>
          <w:tab w:val="left" w:pos="1134"/>
          <w:tab w:val="left" w:pos="1276"/>
          <w:tab w:val="left" w:pos="1701"/>
          <w:tab w:val="left" w:pos="1843"/>
          <w:tab w:val="left" w:pos="4962"/>
          <w:tab w:val="left" w:pos="7230"/>
        </w:tabs>
        <w:ind w:firstLine="709"/>
        <w:jc w:val="both"/>
        <w:rPr>
          <w:sz w:val="28"/>
          <w:szCs w:val="28"/>
          <w:lang w:val="kk-KZ"/>
        </w:rPr>
      </w:pPr>
      <w:r w:rsidRPr="009E306B">
        <w:rPr>
          <w:sz w:val="28"/>
          <w:szCs w:val="28"/>
          <w:lang w:val="kk-KZ"/>
        </w:rPr>
        <w:t xml:space="preserve">Ескертпе: </w:t>
      </w:r>
    </w:p>
    <w:p w:rsidR="006B0321" w:rsidRDefault="006B0321" w:rsidP="0026099F">
      <w:pPr>
        <w:tabs>
          <w:tab w:val="left" w:pos="1134"/>
          <w:tab w:val="left" w:pos="1276"/>
          <w:tab w:val="left" w:pos="1701"/>
          <w:tab w:val="left" w:pos="1843"/>
          <w:tab w:val="left" w:pos="4962"/>
          <w:tab w:val="left" w:pos="7230"/>
        </w:tabs>
        <w:ind w:firstLine="709"/>
        <w:jc w:val="both"/>
        <w:rPr>
          <w:lang w:val="kk-KZ"/>
        </w:rPr>
      </w:pPr>
      <w:r w:rsidRPr="006B0321">
        <w:rPr>
          <w:lang w:val="kk-KZ"/>
        </w:rPr>
        <w:t xml:space="preserve">* Өтінімдер мен оларға қоса берілетін құжаттарды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w:t>
      </w:r>
      <w:r w:rsidRPr="006B0321">
        <w:rPr>
          <w:lang w:val="kk-KZ"/>
        </w:rPr>
        <w:lastRenderedPageBreak/>
        <w:t xml:space="preserve">көрсетілетін қызметтерді сатып алу қағидаларына сәйкес нысан бойынша денсаулық сақтау субъектілері ұсынады. www.fms.kz Қазақстан Республикасы Денсаулық сақтау </w:t>
      </w:r>
      <w:hyperlink r:id="rId5" w:history="1">
        <w:r w:rsidRPr="004C4114">
          <w:rPr>
            <w:rStyle w:val="a5"/>
            <w:lang w:val="kk-KZ"/>
          </w:rPr>
          <w:t>www.mz.gov.kz</w:t>
        </w:r>
      </w:hyperlink>
      <w:r w:rsidRPr="006B0321">
        <w:rPr>
          <w:lang w:val="kk-KZ"/>
        </w:rPr>
        <w:t>).</w:t>
      </w:r>
    </w:p>
    <w:bookmarkEnd w:id="0"/>
    <w:p w:rsidR="006B0321" w:rsidRPr="00176A98" w:rsidRDefault="006B0321" w:rsidP="0026099F">
      <w:pPr>
        <w:tabs>
          <w:tab w:val="left" w:pos="1134"/>
          <w:tab w:val="left" w:pos="1276"/>
          <w:tab w:val="left" w:pos="1701"/>
          <w:tab w:val="left" w:pos="1843"/>
          <w:tab w:val="left" w:pos="4962"/>
          <w:tab w:val="left" w:pos="7230"/>
        </w:tabs>
        <w:ind w:firstLine="709"/>
        <w:jc w:val="both"/>
        <w:rPr>
          <w:sz w:val="28"/>
          <w:szCs w:val="28"/>
          <w:lang w:val="kk-KZ"/>
        </w:rPr>
      </w:pPr>
    </w:p>
    <w:sectPr w:rsidR="006B0321" w:rsidRPr="00176A98" w:rsidSect="001A42F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6ED"/>
    <w:multiLevelType w:val="hybridMultilevel"/>
    <w:tmpl w:val="3EDE3ED0"/>
    <w:lvl w:ilvl="0" w:tplc="69CC21DC">
      <w:start w:val="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D5474C"/>
    <w:multiLevelType w:val="hybridMultilevel"/>
    <w:tmpl w:val="D60E50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56ACC"/>
    <w:multiLevelType w:val="hybridMultilevel"/>
    <w:tmpl w:val="C65EA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4B87D76"/>
    <w:multiLevelType w:val="hybridMultilevel"/>
    <w:tmpl w:val="A4C230A0"/>
    <w:lvl w:ilvl="0" w:tplc="58A884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C92D0E"/>
    <w:multiLevelType w:val="hybridMultilevel"/>
    <w:tmpl w:val="0E88F0BA"/>
    <w:lvl w:ilvl="0" w:tplc="04190011">
      <w:start w:val="1"/>
      <w:numFmt w:val="decimal"/>
      <w:lvlText w:val="%1)"/>
      <w:lvlJc w:val="left"/>
      <w:pPr>
        <w:ind w:left="720" w:hanging="360"/>
      </w:pPr>
    </w:lvl>
    <w:lvl w:ilvl="1" w:tplc="ADCE2BD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F76EC2"/>
    <w:multiLevelType w:val="hybridMultilevel"/>
    <w:tmpl w:val="8CD672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2DC4"/>
    <w:rsid w:val="000F2DC4"/>
    <w:rsid w:val="00176A98"/>
    <w:rsid w:val="001A42FA"/>
    <w:rsid w:val="001B691C"/>
    <w:rsid w:val="001C1CE0"/>
    <w:rsid w:val="0026099F"/>
    <w:rsid w:val="003071D3"/>
    <w:rsid w:val="0034189F"/>
    <w:rsid w:val="003D7069"/>
    <w:rsid w:val="004C3F7E"/>
    <w:rsid w:val="00547EAC"/>
    <w:rsid w:val="00615A97"/>
    <w:rsid w:val="00672F94"/>
    <w:rsid w:val="006A0FDF"/>
    <w:rsid w:val="006B0321"/>
    <w:rsid w:val="006F236F"/>
    <w:rsid w:val="007B5160"/>
    <w:rsid w:val="00802CEF"/>
    <w:rsid w:val="00842777"/>
    <w:rsid w:val="00962E51"/>
    <w:rsid w:val="0099029C"/>
    <w:rsid w:val="009D0D48"/>
    <w:rsid w:val="009E306B"/>
    <w:rsid w:val="00A31A15"/>
    <w:rsid w:val="00A6270E"/>
    <w:rsid w:val="00A703C0"/>
    <w:rsid w:val="00A82B99"/>
    <w:rsid w:val="00B961EA"/>
    <w:rsid w:val="00BA486B"/>
    <w:rsid w:val="00C136D1"/>
    <w:rsid w:val="00C52FDD"/>
    <w:rsid w:val="00C70B8B"/>
    <w:rsid w:val="00C851F4"/>
    <w:rsid w:val="00D275A2"/>
    <w:rsid w:val="00D866CA"/>
    <w:rsid w:val="00D953B3"/>
    <w:rsid w:val="00D968E6"/>
    <w:rsid w:val="00E43EE8"/>
    <w:rsid w:val="00E82657"/>
    <w:rsid w:val="00EC0868"/>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0D2F"/>
  <w15:docId w15:val="{16D55B06-0D50-4780-B3D6-B4269CA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textareawrap">
    <w:name w:val="textarea__wrap"/>
    <w:basedOn w:val="a0"/>
    <w:rsid w:val="0096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6876">
      <w:bodyDiv w:val="1"/>
      <w:marLeft w:val="0"/>
      <w:marRight w:val="0"/>
      <w:marTop w:val="0"/>
      <w:marBottom w:val="0"/>
      <w:divBdr>
        <w:top w:val="none" w:sz="0" w:space="0" w:color="auto"/>
        <w:left w:val="none" w:sz="0" w:space="0" w:color="auto"/>
        <w:bottom w:val="none" w:sz="0" w:space="0" w:color="auto"/>
        <w:right w:val="none" w:sz="0" w:space="0" w:color="auto"/>
      </w:divBdr>
      <w:divsChild>
        <w:div w:id="1648314574">
          <w:marLeft w:val="0"/>
          <w:marRight w:val="0"/>
          <w:marTop w:val="0"/>
          <w:marBottom w:val="0"/>
          <w:divBdr>
            <w:top w:val="none" w:sz="0" w:space="0" w:color="auto"/>
            <w:left w:val="none" w:sz="0" w:space="0" w:color="auto"/>
            <w:bottom w:val="none" w:sz="0" w:space="0" w:color="auto"/>
            <w:right w:val="none" w:sz="0" w:space="0" w:color="auto"/>
          </w:divBdr>
          <w:divsChild>
            <w:div w:id="1977249899">
              <w:marLeft w:val="0"/>
              <w:marRight w:val="0"/>
              <w:marTop w:val="0"/>
              <w:marBottom w:val="0"/>
              <w:divBdr>
                <w:top w:val="none" w:sz="0" w:space="0" w:color="auto"/>
                <w:left w:val="none" w:sz="0" w:space="0" w:color="auto"/>
                <w:bottom w:val="none" w:sz="0" w:space="0" w:color="auto"/>
                <w:right w:val="none" w:sz="0" w:space="0" w:color="auto"/>
              </w:divBdr>
            </w:div>
          </w:divsChild>
        </w:div>
        <w:div w:id="45241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AKTOBE28</cp:lastModifiedBy>
  <cp:revision>18</cp:revision>
  <dcterms:created xsi:type="dcterms:W3CDTF">2018-12-03T08:18:00Z</dcterms:created>
  <dcterms:modified xsi:type="dcterms:W3CDTF">2019-07-12T05:51:00Z</dcterms:modified>
</cp:coreProperties>
</file>