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735F" w14:textId="7E7E39BE" w:rsidR="003B5C05" w:rsidRDefault="003B5C05" w:rsidP="003B5C05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"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Әлеуметтік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медициналық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сақтандыру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қоры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коммерциялық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емес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акционерлік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қоғамы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Басқармасының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төрағасына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тегі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аты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әкесінің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аты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болған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жағдайда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көрсетілсін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</w:t>
      </w:r>
    </w:p>
    <w:p w14:paraId="44129E1A" w14:textId="1824919A" w:rsidR="00C3638A" w:rsidRPr="00C3638A" w:rsidRDefault="00C3638A" w:rsidP="00C3638A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C3638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Өтініш</w:t>
      </w:r>
      <w:proofErr w:type="spellEnd"/>
    </w:p>
    <w:p w14:paraId="7E66C339" w14:textId="77777777" w:rsidR="00C3638A" w:rsidRPr="00C3638A" w:rsidRDefault="00C3638A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</w:t>
      </w:r>
    </w:p>
    <w:p w14:paraId="475C6DBF" w14:textId="77777777" w:rsidR="00C3638A" w:rsidRPr="00C3638A" w:rsidRDefault="00C3638A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аударымдарды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жарналарды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өсімпұлды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төлеушінің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төлеуші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банктің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банк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операцияларының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жекелеген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түрлерін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3FEB24F5" w14:textId="524376B8" w:rsidR="00C3638A" w:rsidRPr="00C3638A" w:rsidRDefault="00C3638A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20__ ж ______ _____ №___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төлем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тапсырмамен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референс__________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аударылған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аударымдардың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жарнаның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өсімпұлдың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артық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қате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төленген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сомаларын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tbl>
      <w:tblPr>
        <w:tblW w:w="9498" w:type="dxa"/>
        <w:tblInd w:w="-4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2693"/>
        <w:gridCol w:w="992"/>
        <w:gridCol w:w="2268"/>
        <w:gridCol w:w="2126"/>
      </w:tblGrid>
      <w:tr w:rsidR="00C3638A" w:rsidRPr="00C3638A" w14:paraId="5DC0116B" w14:textId="77777777" w:rsidTr="0035623E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F5AC69" w14:textId="77777777" w:rsidR="00C3638A" w:rsidRPr="00C3638A" w:rsidRDefault="00C3638A" w:rsidP="00C3638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р/с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E41713" w14:textId="77777777" w:rsidR="00C3638A" w:rsidRPr="00C3638A" w:rsidRDefault="00C3638A" w:rsidP="00C3638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ЖСН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56396D" w14:textId="77777777" w:rsidR="00C3638A" w:rsidRPr="00C3638A" w:rsidRDefault="00C3638A" w:rsidP="00C3638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</w:t>
            </w:r>
            <w:proofErr w:type="spellEnd"/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әкесінің</w:t>
            </w:r>
            <w:proofErr w:type="spellEnd"/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E5D873" w14:textId="77777777" w:rsidR="00C3638A" w:rsidRPr="00C3638A" w:rsidRDefault="00C3638A" w:rsidP="00C3638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D830C" w14:textId="77777777" w:rsidR="00C3638A" w:rsidRPr="00C3638A" w:rsidRDefault="00C3638A" w:rsidP="00C3638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Төленген</w:t>
            </w:r>
            <w:proofErr w:type="spellEnd"/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896A4F" w14:textId="77777777" w:rsidR="00C3638A" w:rsidRPr="00C3638A" w:rsidRDefault="00C3638A" w:rsidP="007434C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Қайтарым</w:t>
            </w:r>
            <w:proofErr w:type="spellEnd"/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</w:tr>
      <w:tr w:rsidR="00C3638A" w:rsidRPr="00C3638A" w14:paraId="203C58B7" w14:textId="77777777" w:rsidTr="0035623E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6922F8" w14:textId="77777777" w:rsidR="00C3638A" w:rsidRPr="00C3638A" w:rsidRDefault="00C3638A" w:rsidP="00C3638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6F498D" w14:textId="77777777" w:rsidR="00C3638A" w:rsidRPr="00C3638A" w:rsidRDefault="00C3638A" w:rsidP="00C363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658EAC" w14:textId="77777777" w:rsidR="00C3638A" w:rsidRPr="00C3638A" w:rsidRDefault="00C3638A" w:rsidP="00C363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1F3E45" w14:textId="77777777" w:rsidR="00C3638A" w:rsidRPr="00C3638A" w:rsidRDefault="00C3638A" w:rsidP="00C363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A4921E" w14:textId="77777777" w:rsidR="00C3638A" w:rsidRPr="00C3638A" w:rsidRDefault="00C3638A" w:rsidP="00C363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865374" w14:textId="77777777" w:rsidR="00C3638A" w:rsidRPr="00C3638A" w:rsidRDefault="00C3638A" w:rsidP="007434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38A" w:rsidRPr="00C3638A" w14:paraId="29D886BC" w14:textId="77777777" w:rsidTr="0035623E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243A93" w14:textId="77777777" w:rsidR="00C3638A" w:rsidRPr="00C3638A" w:rsidRDefault="00C3638A" w:rsidP="00C3638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E7E7ED" w14:textId="77777777" w:rsidR="00C3638A" w:rsidRPr="00C3638A" w:rsidRDefault="00C3638A" w:rsidP="00C363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B956B9" w14:textId="77777777" w:rsidR="00C3638A" w:rsidRPr="00C3638A" w:rsidRDefault="00C3638A" w:rsidP="00C363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40D924" w14:textId="77777777" w:rsidR="00C3638A" w:rsidRPr="00C3638A" w:rsidRDefault="00C3638A" w:rsidP="00C363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D6FD10" w14:textId="77777777" w:rsidR="00C3638A" w:rsidRPr="00C3638A" w:rsidRDefault="00C3638A" w:rsidP="00C363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B7377C" w14:textId="77777777" w:rsidR="00C3638A" w:rsidRPr="00C3638A" w:rsidRDefault="00C3638A" w:rsidP="007434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38A" w:rsidRPr="00C3638A" w14:paraId="4DB2A829" w14:textId="77777777" w:rsidTr="0035623E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B5A958" w14:textId="77777777" w:rsidR="00C3638A" w:rsidRPr="00C3638A" w:rsidRDefault="00C3638A" w:rsidP="00C3638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2E8703" w14:textId="77777777" w:rsidR="00C3638A" w:rsidRPr="00C3638A" w:rsidRDefault="00C3638A" w:rsidP="00C363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FE4340" w14:textId="77777777" w:rsidR="00C3638A" w:rsidRPr="00C3638A" w:rsidRDefault="00C3638A" w:rsidP="00C363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6BAD4" w14:textId="77777777" w:rsidR="00C3638A" w:rsidRPr="00C3638A" w:rsidRDefault="00C3638A" w:rsidP="00C363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1A22EB" w14:textId="77777777" w:rsidR="00C3638A" w:rsidRPr="00C3638A" w:rsidRDefault="00C3638A" w:rsidP="00C363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BA6B4A" w14:textId="77777777" w:rsidR="00C3638A" w:rsidRPr="00C3638A" w:rsidRDefault="00C3638A" w:rsidP="007434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38A" w:rsidRPr="00C3638A" w14:paraId="341930E7" w14:textId="77777777" w:rsidTr="0035623E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EA0229" w14:textId="77777777" w:rsidR="00C3638A" w:rsidRPr="00C3638A" w:rsidRDefault="00C3638A" w:rsidP="00C3638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61D3DD" w14:textId="77777777" w:rsidR="00C3638A" w:rsidRPr="00C3638A" w:rsidRDefault="00C3638A" w:rsidP="00C363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096728" w14:textId="77777777" w:rsidR="00C3638A" w:rsidRPr="00C3638A" w:rsidRDefault="00C3638A" w:rsidP="00C363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C720E9" w14:textId="77777777" w:rsidR="00C3638A" w:rsidRPr="00C3638A" w:rsidRDefault="00C3638A" w:rsidP="00C363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462C2C" w14:textId="77777777" w:rsidR="00C3638A" w:rsidRPr="00C3638A" w:rsidRDefault="00C3638A" w:rsidP="00C363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198BE9" w14:textId="77777777" w:rsidR="00C3638A" w:rsidRPr="00C3638A" w:rsidRDefault="00C3638A" w:rsidP="007434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38A" w:rsidRPr="00C3638A" w14:paraId="62FC378C" w14:textId="77777777" w:rsidTr="0035623E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75DDCB" w14:textId="77777777" w:rsidR="00C3638A" w:rsidRPr="00C3638A" w:rsidRDefault="00C3638A" w:rsidP="00C3638A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C3638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CA8059" w14:textId="77777777" w:rsidR="00C3638A" w:rsidRPr="00C3638A" w:rsidRDefault="00C3638A" w:rsidP="00C363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AABABC" w14:textId="77777777" w:rsidR="00C3638A" w:rsidRPr="00C3638A" w:rsidRDefault="00C3638A" w:rsidP="00C363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CAA76C" w14:textId="77777777" w:rsidR="00C3638A" w:rsidRPr="00C3638A" w:rsidRDefault="00C3638A" w:rsidP="00C363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85AE01" w14:textId="77777777" w:rsidR="00C3638A" w:rsidRPr="00C3638A" w:rsidRDefault="00C3638A" w:rsidP="00C3638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1390C" w14:textId="10199B24" w:rsidR="00C3638A" w:rsidRPr="00C3638A" w:rsidRDefault="00C3638A" w:rsidP="007434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EA675A6" w14:textId="2380B099" w:rsidR="00C3638A" w:rsidRPr="00C3638A" w:rsidRDefault="00C3638A" w:rsidP="007434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0EBD253" w14:textId="196C787F" w:rsidR="00C3638A" w:rsidRPr="00C3638A" w:rsidRDefault="00C3638A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қайтаруды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жүргізуді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сұраймын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төлемнің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сомасы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________,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қайтарылатын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сомасы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________.</w:t>
      </w:r>
    </w:p>
    <w:p w14:paraId="71F0732C" w14:textId="7A50C4EA" w:rsidR="00C3638A" w:rsidRPr="00C3638A" w:rsidRDefault="00C3638A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Кейінгі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төлемдермен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түзету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себепке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қажеттісін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белгілеу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керек):</w:t>
      </w:r>
    </w:p>
    <w:p w14:paraId="307F4198" w14:textId="118C2802" w:rsidR="00C3638A" w:rsidRPr="00C3638A" w:rsidRDefault="00C3638A" w:rsidP="00C3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424BC" w14:textId="6C19A3FE" w:rsidR="00C3638A" w:rsidRPr="00C3638A" w:rsidRDefault="0035623E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A84DF" wp14:editId="6B90040F">
                <wp:simplePos x="0" y="0"/>
                <wp:positionH relativeFrom="column">
                  <wp:posOffset>304800</wp:posOffset>
                </wp:positionH>
                <wp:positionV relativeFrom="paragraph">
                  <wp:posOffset>3810</wp:posOffset>
                </wp:positionV>
                <wp:extent cx="133350" cy="1428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37F75" id="Прямоугольник 34" o:spid="_x0000_s1026" style="position:absolute;margin-left:24pt;margin-top:.3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DQA+X52gAAAAUBAAAPAAAAZHJzL2Rvd25yZXYueG1sTI/BTsMwEETvSPyDtUjcqJMWRW3I&#10;piqgwhUKLVc3XpKIeB3FThv+nuUEx9GMZt4U68l16kRDaD0jpLMEFHHlbcs1wvvb9mYJKkTD1nSe&#10;CeGbAqzLy4vC5Naf+ZVOu1grKeGQG4Qmxj7XOlQNORNmvicW79MPzkSRQ63tYM5S7jo9T5JMO9Oy&#10;LDSmp4eGqq/d6BDG6un+o+43L4/bBT9rn67c/mARr6+mzR2oSFP8C8MvvqBDKUxHP7INqkO4XcqV&#10;iJCBEjdbiToizBcp6LLQ/+nLHwAAAP//AwBQSwECLQAUAAYACAAAACEAtoM4kv4AAADhAQAAEwAA&#10;AAAAAAAAAAAAAAAAAAAAW0NvbnRlbnRfVHlwZXNdLnhtbFBLAQItABQABgAIAAAAIQA4/SH/1gAA&#10;AJQBAAALAAAAAAAAAAAAAAAAAC8BAABfcmVscy8ucmVsc1BLAQItABQABgAIAAAAIQAKDbfoSgIA&#10;AOsEAAAOAAAAAAAAAAAAAAAAAC4CAABkcnMvZTJvRG9jLnhtbFBLAQItABQABgAIAAAAIQDQA+X5&#10;2gAAAAUBAAAPAAAAAAAAAAAAAAAAAKQEAABkcnMvZG93bnJldi54bWxQSwUGAAAAAAQABADzAAAA&#10;qwUAAAAA&#10;" fillcolor="white [3201]" strokecolor="#70ad47 [3209]" strokeweight="1pt"/>
            </w:pict>
          </mc:Fallback>
        </mc:AlternateContent>
      </w:r>
      <w:r w:rsidR="00C3638A" w:rsidRPr="00C3638A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FC7A751" wp14:editId="3A73A650">
                <wp:extent cx="200025" cy="209550"/>
                <wp:effectExtent l="0" t="0" r="0" b="0"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6A05E" id="Прямоугольник 11" o:spid="_x0000_s1026" style="width:15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Ih1wEAAJ4DAAAOAAAAZHJzL2Uyb0RvYy54bWysU8Fu2zAMvQ/YPwi6L3aMZFuNOEXRosOA&#10;bivQ7QMUWbKN2aJGKnGyrx8lp0m23opdBJGUHx8fn1fX+6EXO4PUgavkfJZLYZyGunNNJX98v3/3&#10;UQoKytWqB2cqeTAkr9dv36xGX5oCWuhrg4JBHJWjr2Qbgi+zjHRrBkUz8MZx0QIOKnCITVajGhl9&#10;6LMiz99nI2DtEbQh4uzdVJTrhG+t0eGbtWSC6CvJ3EI6MZ2beGbrlSobVL7t9JGGegWLQXWOm56g&#10;7lRQYovdC6ih0wgENsw0DBlY22mTZuBp5vk/0zy1yps0C4tD/iQT/T9Y/XX35B8xUif/APonCQe3&#10;rXKNuSHP8vFS5TmFCGNrVM0M5lG7bPRUnjBiQIwmNuMXqHnbahsgybK3OMQePLDYJ/UPJ/XNPgjN&#10;SV5nXiyl0Fwq8qvlMm0nU+Xzxx4pfDIwiHipJDK7BK52DxQiGVU+P4m9HNx3fZ8W3Lu/EvwwZhL5&#10;yDe6hcoN1AfmjjCZhE3NlxbwtxQjG6SS9Gur0EjRf3Y8/9V8sYiOSsFi+aHgAC8rm8uKcpqhKhmk&#10;mK63YXLh1mPXtEnmieMNa2a7NM+Z1ZEsmyCNeTRsdNllnF6df6v1HwAAAP//AwBQSwMEFAAGAAgA&#10;AAAhACDRzYbbAAAAAwEAAA8AAABkcnMvZG93bnJldi54bWxMj0FLw0AQhe+C/2EZwYvYTS2KxGyK&#10;FMQiQmmqPU+zYxLMzqbZbRL/vaMXvcxjeMN732TLybVqoD40ng3MZwko4tLbhisDb7un63tQISJb&#10;bD2TgS8KsMzPzzJMrR95S0MRKyUhHFI0UMfYpVqHsiaHYeY7YvE+fO8wytpX2vY4Srhr9U2S3GmH&#10;DUtDjR2taio/i5MzMJabYb97fdabq/3a83F9XBXvL8ZcXkyPD6AiTfHvGH7wBR1yYTr4E9ugWgPy&#10;SPyd4i3mt6AOoosEdJ7p/+z5NwAAAP//AwBQSwECLQAUAAYACAAAACEAtoM4kv4AAADhAQAAEwAA&#10;AAAAAAAAAAAAAAAAAAAAW0NvbnRlbnRfVHlwZXNdLnhtbFBLAQItABQABgAIAAAAIQA4/SH/1gAA&#10;AJQBAAALAAAAAAAAAAAAAAAAAC8BAABfcmVscy8ucmVsc1BLAQItABQABgAIAAAAIQDaB0Ih1wEA&#10;AJ4DAAAOAAAAAAAAAAAAAAAAAC4CAABkcnMvZTJvRG9jLnhtbFBLAQItABQABgAIAAAAIQAg0c2G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430202D5" w14:textId="48E79E88" w:rsidR="00C3638A" w:rsidRPr="00C3638A" w:rsidRDefault="00C3638A" w:rsidP="00C3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1.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Төлеушi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немесе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банк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бiр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немесе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бiрнеше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төлем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тапсырмасы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негiзiнде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екi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немесе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одан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да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көп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рет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қордың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шотына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қате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аударылған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;</w:t>
      </w:r>
      <w:r w:rsidRPr="00C363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3F338A9B" w14:textId="71BF77FC" w:rsidR="00C3638A" w:rsidRPr="00C3638A" w:rsidRDefault="0035623E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71624" wp14:editId="452CAFF4">
                <wp:simplePos x="0" y="0"/>
                <wp:positionH relativeFrom="column">
                  <wp:posOffset>310515</wp:posOffset>
                </wp:positionH>
                <wp:positionV relativeFrom="paragraph">
                  <wp:posOffset>192405</wp:posOffset>
                </wp:positionV>
                <wp:extent cx="133350" cy="1428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CDD11" id="Прямоугольник 12" o:spid="_x0000_s1026" style="position:absolute;margin-left:24.45pt;margin-top:15.1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DW/bxm2wAAAAcBAAAPAAAAZHJzL2Rvd25yZXYueG1sTI5NT8MwEETvSPwHa5G4UacNVEnI&#10;piqgwrWUr6sbL0lFvI5ipw3/nuUEx9GM3rxyNblOHWkIB88I81kCirj29sANwuvL5ioDFaJhazrP&#10;hPBNAVbV+VlpCutP/EzHXWyUQDgUBqGNsS+0DnVLzoSZ74ml+/SDM1Hi0Gg7mJPAXacXSbLUzhxY&#10;HlrT031L9ddudAhj/Xj30fTr7cMm5Sft57l7e7eIlxfT+hZUpCn+jeFXX9ShEqe9H9kG1SFcZ7ks&#10;EdIkBSX9Mpe8R7hZZKCrUv/3r34AAAD//wMAUEsBAi0AFAAGAAgAAAAhALaDOJL+AAAA4QEAABMA&#10;AAAAAAAAAAAAAAAAAAAAAFtDb250ZW50X1R5cGVzXS54bWxQSwECLQAUAAYACAAAACEAOP0h/9YA&#10;AACUAQAACwAAAAAAAAAAAAAAAAAvAQAAX3JlbHMvLnJlbHNQSwECLQAUAAYACAAAACEACg236EoC&#10;AADrBAAADgAAAAAAAAAAAAAAAAAuAgAAZHJzL2Uyb0RvYy54bWxQSwECLQAUAAYACAAAACEA1v28&#10;ZtsAAAAHAQAADwAAAAAAAAAAAAAAAACkBAAAZHJzL2Rvd25yZXYueG1sUEsFBgAAAAAEAAQA8wAA&#10;AKwFAAAAAA==&#10;" fillcolor="white [3201]" strokecolor="#70ad47 [3209]" strokeweight="1pt"/>
            </w:pict>
          </mc:Fallback>
        </mc:AlternateContent>
      </w:r>
      <w:r w:rsidR="00C3638A" w:rsidRPr="00C3638A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96A9010" wp14:editId="5CA0D405">
                <wp:extent cx="200025" cy="209550"/>
                <wp:effectExtent l="0" t="0" r="0" b="0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82489" id="Прямоугольник 10" o:spid="_x0000_s1026" style="width:15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Ih1wEAAJ4DAAAOAAAAZHJzL2Uyb0RvYy54bWysU8Fu2zAMvQ/YPwi6L3aMZFuNOEXRosOA&#10;bivQ7QMUWbKN2aJGKnGyrx8lp0m23opdBJGUHx8fn1fX+6EXO4PUgavkfJZLYZyGunNNJX98v3/3&#10;UQoKytWqB2cqeTAkr9dv36xGX5oCWuhrg4JBHJWjr2Qbgi+zjHRrBkUz8MZx0QIOKnCITVajGhl9&#10;6LMiz99nI2DtEbQh4uzdVJTrhG+t0eGbtWSC6CvJ3EI6MZ2beGbrlSobVL7t9JGGegWLQXWOm56g&#10;7lRQYovdC6ih0wgENsw0DBlY22mTZuBp5vk/0zy1yps0C4tD/iQT/T9Y/XX35B8xUif/APonCQe3&#10;rXKNuSHP8vFS5TmFCGNrVM0M5lG7bPRUnjBiQIwmNuMXqHnbahsgybK3OMQePLDYJ/UPJ/XNPgjN&#10;SV5nXiyl0Fwq8qvlMm0nU+Xzxx4pfDIwiHipJDK7BK52DxQiGVU+P4m9HNx3fZ8W3Lu/EvwwZhL5&#10;yDe6hcoN1AfmjjCZhE3NlxbwtxQjG6SS9Gur0EjRf3Y8/9V8sYiOSsFi+aHgAC8rm8uKcpqhKhmk&#10;mK63YXLh1mPXtEnmieMNa2a7NM+Z1ZEsmyCNeTRsdNllnF6df6v1HwAAAP//AwBQSwMEFAAGAAgA&#10;AAAhACDRzYbbAAAAAwEAAA8AAABkcnMvZG93bnJldi54bWxMj0FLw0AQhe+C/2EZwYvYTS2KxGyK&#10;FMQiQmmqPU+zYxLMzqbZbRL/vaMXvcxjeMN732TLybVqoD40ng3MZwko4tLbhisDb7un63tQISJb&#10;bD2TgS8KsMzPzzJMrR95S0MRKyUhHFI0UMfYpVqHsiaHYeY7YvE+fO8wytpX2vY4Srhr9U2S3GmH&#10;DUtDjR2taio/i5MzMJabYb97fdabq/3a83F9XBXvL8ZcXkyPD6AiTfHvGH7wBR1yYTr4E9ugWgPy&#10;SPyd4i3mt6AOoosEdJ7p/+z5NwAAAP//AwBQSwECLQAUAAYACAAAACEAtoM4kv4AAADhAQAAEwAA&#10;AAAAAAAAAAAAAAAAAAAAW0NvbnRlbnRfVHlwZXNdLnhtbFBLAQItABQABgAIAAAAIQA4/SH/1gAA&#10;AJQBAAALAAAAAAAAAAAAAAAAAC8BAABfcmVscy8ucmVsc1BLAQItABQABgAIAAAAIQDaB0Ih1wEA&#10;AJ4DAAAOAAAAAAAAAAAAAAAAAC4CAABkcnMvZTJvRG9jLnhtbFBLAQItABQABgAIAAAAIQAg0c2G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76C6A738" w14:textId="78B99E05" w:rsidR="00C3638A" w:rsidRPr="00C3638A" w:rsidRDefault="00C3638A" w:rsidP="0035623E">
      <w:pPr>
        <w:spacing w:after="0" w:line="240" w:lineRule="auto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2.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Артық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есептелген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бөлшектеп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қайтару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);</w:t>
      </w:r>
      <w:r w:rsidRPr="00C363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363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35623E"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2C355" wp14:editId="4ABDD4ED">
                <wp:simplePos x="0" y="0"/>
                <wp:positionH relativeFrom="column">
                  <wp:posOffset>348615</wp:posOffset>
                </wp:positionH>
                <wp:positionV relativeFrom="paragraph">
                  <wp:posOffset>165735</wp:posOffset>
                </wp:positionV>
                <wp:extent cx="133350" cy="1428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B69A0" id="Прямоугольник 19" o:spid="_x0000_s1026" style="position:absolute;margin-left:27.45pt;margin-top:13.05pt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D/yAre2wAAAAcBAAAPAAAAZHJzL2Rvd25yZXYueG1sTI5NT8MwEETvSPwHa5G4USelLW3I&#10;piqg0iuUr6sbL0lEvI5ipw3/nuUEx9GM3rx8PbpWHakPjWeEdJKAIi69bbhCeH3ZXi1BhWjYmtYz&#10;IXxTgHVxfpabzPoTP9NxHyslEA6ZQahj7DKtQ1mTM2HiO2LpPn3vTJTYV9r25iRw1+ppkiy0Mw3L&#10;Q206uq+p/NoPDmEoH+8+qm7z9LC95p326cq9vVvEy4txcwsq0hj/xvCrL+pQiNPBD2yDahHms5Us&#10;EaaLFJT0N3PJB4TZcgG6yPV//+IHAAD//wMAUEsBAi0AFAAGAAgAAAAhALaDOJL+AAAA4QEAABMA&#10;AAAAAAAAAAAAAAAAAAAAAFtDb250ZW50X1R5cGVzXS54bWxQSwECLQAUAAYACAAAACEAOP0h/9YA&#10;AACUAQAACwAAAAAAAAAAAAAAAAAvAQAAX3JlbHMvLnJlbHNQSwECLQAUAAYACAAAACEACg236EoC&#10;AADrBAAADgAAAAAAAAAAAAAAAAAuAgAAZHJzL2Uyb0RvYy54bWxQSwECLQAUAAYACAAAACEA/8gK&#10;3tsAAAAHAQAADwAAAAAAAAAAAAAAAACkBAAAZHJzL2Rvd25yZXYueG1sUEsFBgAAAAAEAAQA8wAA&#10;AKwFAAAAAA==&#10;" fillcolor="white [3201]" strokecolor="#70ad47 [3209]" strokeweight="1pt"/>
            </w:pict>
          </mc:Fallback>
        </mc:AlternateContent>
      </w:r>
      <w:r w:rsidRPr="00C3638A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8259426" wp14:editId="49B45602">
                <wp:extent cx="200025" cy="209550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CB4207" id="Прямоугольник 9" o:spid="_x0000_s1026" style="width:15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Ih1wEAAJ4DAAAOAAAAZHJzL2Uyb0RvYy54bWysU8Fu2zAMvQ/YPwi6L3aMZFuNOEXRosOA&#10;bivQ7QMUWbKN2aJGKnGyrx8lp0m23opdBJGUHx8fn1fX+6EXO4PUgavkfJZLYZyGunNNJX98v3/3&#10;UQoKytWqB2cqeTAkr9dv36xGX5oCWuhrg4JBHJWjr2Qbgi+zjHRrBkUz8MZx0QIOKnCITVajGhl9&#10;6LMiz99nI2DtEbQh4uzdVJTrhG+t0eGbtWSC6CvJ3EI6MZ2beGbrlSobVL7t9JGGegWLQXWOm56g&#10;7lRQYovdC6ih0wgENsw0DBlY22mTZuBp5vk/0zy1yps0C4tD/iQT/T9Y/XX35B8xUif/APonCQe3&#10;rXKNuSHP8vFS5TmFCGNrVM0M5lG7bPRUnjBiQIwmNuMXqHnbahsgybK3OMQePLDYJ/UPJ/XNPgjN&#10;SV5nXiyl0Fwq8qvlMm0nU+Xzxx4pfDIwiHipJDK7BK52DxQiGVU+P4m9HNx3fZ8W3Lu/EvwwZhL5&#10;yDe6hcoN1AfmjjCZhE3NlxbwtxQjG6SS9Gur0EjRf3Y8/9V8sYiOSsFi+aHgAC8rm8uKcpqhKhmk&#10;mK63YXLh1mPXtEnmieMNa2a7NM+Z1ZEsmyCNeTRsdNllnF6df6v1HwAAAP//AwBQSwMEFAAGAAgA&#10;AAAhACDRzYbbAAAAAwEAAA8AAABkcnMvZG93bnJldi54bWxMj0FLw0AQhe+C/2EZwYvYTS2KxGyK&#10;FMQiQmmqPU+zYxLMzqbZbRL/vaMXvcxjeMN732TLybVqoD40ng3MZwko4tLbhisDb7un63tQISJb&#10;bD2TgS8KsMzPzzJMrR95S0MRKyUhHFI0UMfYpVqHsiaHYeY7YvE+fO8wytpX2vY4Srhr9U2S3GmH&#10;DUtDjR2taio/i5MzMJabYb97fdabq/3a83F9XBXvL8ZcXkyPD6AiTfHvGH7wBR1yYTr4E9ugWgPy&#10;SPyd4i3mt6AOoosEdJ7p/+z5NwAAAP//AwBQSwECLQAUAAYACAAAACEAtoM4kv4AAADhAQAAEwAA&#10;AAAAAAAAAAAAAAAAAAAAW0NvbnRlbnRfVHlwZXNdLnhtbFBLAQItABQABgAIAAAAIQA4/SH/1gAA&#10;AJQBAAALAAAAAAAAAAAAAAAAAC8BAABfcmVscy8ucmVsc1BLAQItABQABgAIAAAAIQDaB0Ih1wEA&#10;AJ4DAAAOAAAAAAAAAAAAAAAAAC4CAABkcnMvZTJvRG9jLnhtbFBLAQItABQABgAIAAAAIQAg0c2G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3E0A1684" w14:textId="0D4E10D3" w:rsidR="00C3638A" w:rsidRPr="00C3638A" w:rsidRDefault="00C3638A" w:rsidP="00C3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3. "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Міндетті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әлеуметтік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медициналық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сақтандыру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туралы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"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Қазақстан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Республикасы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Заңының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27-бабының </w:t>
      </w:r>
      <w:hyperlink r:id="rId4" w:anchor="z253" w:history="1">
        <w:r w:rsidRPr="00C3638A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3-тармағына</w:t>
        </w:r>
      </w:hyperlink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, 28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бабының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</w:t>
      </w:r>
      <w:hyperlink r:id="rId5" w:anchor="z419" w:history="1">
        <w:r w:rsidRPr="00C3638A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7-тармағына</w:t>
        </w:r>
      </w:hyperlink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сәйкес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аударымдар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мен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жарналарды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төлеуден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босатылған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олар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үшін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жарнаны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мемлекет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төлейтін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адамдар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үшін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қате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аударылған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;</w:t>
      </w:r>
      <w:r w:rsidRPr="00C363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363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240E9382" w14:textId="2FDC7A8B" w:rsidR="00C3638A" w:rsidRPr="00C3638A" w:rsidRDefault="0035623E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0CAFE" wp14:editId="7FCBA465">
                <wp:simplePos x="0" y="0"/>
                <wp:positionH relativeFrom="column">
                  <wp:posOffset>329565</wp:posOffset>
                </wp:positionH>
                <wp:positionV relativeFrom="paragraph">
                  <wp:posOffset>147320</wp:posOffset>
                </wp:positionV>
                <wp:extent cx="133350" cy="1428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0F469" id="Прямоугольник 18" o:spid="_x0000_s1026" style="position:absolute;margin-left:25.95pt;margin-top:11.6pt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Co1ssf2wAAAAcBAAAPAAAAZHJzL2Rvd25yZXYueG1sTI5NT8MwEETvSPwHa5G4UScppTRk&#10;UxVQ4Qrl6+rGSxIRr6PYacO/ZznBcTSjN69YT65TBxpC6xkhnSWgiCtvW64RXl+2F9egQjRsTeeZ&#10;EL4pwLo8PSlMbv2Rn+mwi7USCIfcIDQx9rnWoWrImTDzPbF0n35wJkocam0HcxS463SWJFfamZbl&#10;oTE93TVUfe1GhzBWD7cfdb95ut/O+VH7dOXe3i3i+dm0uQEVaYp/Y/jVF3UoxWnvR7ZBdQiLdCVL&#10;hGyegZJ+mUneI1wulqDLQv/3L38AAAD//wMAUEsBAi0AFAAGAAgAAAAhALaDOJL+AAAA4QEAABMA&#10;AAAAAAAAAAAAAAAAAAAAAFtDb250ZW50X1R5cGVzXS54bWxQSwECLQAUAAYACAAAACEAOP0h/9YA&#10;AACUAQAACwAAAAAAAAAAAAAAAAAvAQAAX3JlbHMvLnJlbHNQSwECLQAUAAYACAAAACEACg236EoC&#10;AADrBAAADgAAAAAAAAAAAAAAAAAuAgAAZHJzL2Uyb0RvYy54bWxQSwECLQAUAAYACAAAACEAqNbL&#10;H9sAAAAHAQAADwAAAAAAAAAAAAAAAACkBAAAZHJzL2Rvd25yZXYueG1sUEsFBgAAAAAEAAQA8wAA&#10;AKwFAAAAAA==&#10;" fillcolor="white [3201]" strokecolor="#70ad47 [3209]" strokeweight="1pt"/>
            </w:pict>
          </mc:Fallback>
        </mc:AlternateContent>
      </w:r>
      <w:r w:rsidR="00C3638A" w:rsidRPr="00C3638A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4B14394" wp14:editId="16626511">
                <wp:extent cx="200025" cy="209550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5F024" id="Прямоугольник 8" o:spid="_x0000_s1026" style="width:15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Ih1wEAAJ4DAAAOAAAAZHJzL2Uyb0RvYy54bWysU8Fu2zAMvQ/YPwi6L3aMZFuNOEXRosOA&#10;bivQ7QMUWbKN2aJGKnGyrx8lp0m23opdBJGUHx8fn1fX+6EXO4PUgavkfJZLYZyGunNNJX98v3/3&#10;UQoKytWqB2cqeTAkr9dv36xGX5oCWuhrg4JBHJWjr2Qbgi+zjHRrBkUz8MZx0QIOKnCITVajGhl9&#10;6LMiz99nI2DtEbQh4uzdVJTrhG+t0eGbtWSC6CvJ3EI6MZ2beGbrlSobVL7t9JGGegWLQXWOm56g&#10;7lRQYovdC6ih0wgENsw0DBlY22mTZuBp5vk/0zy1yps0C4tD/iQT/T9Y/XX35B8xUif/APonCQe3&#10;rXKNuSHP8vFS5TmFCGNrVM0M5lG7bPRUnjBiQIwmNuMXqHnbahsgybK3OMQePLDYJ/UPJ/XNPgjN&#10;SV5nXiyl0Fwq8qvlMm0nU+Xzxx4pfDIwiHipJDK7BK52DxQiGVU+P4m9HNx3fZ8W3Lu/EvwwZhL5&#10;yDe6hcoN1AfmjjCZhE3NlxbwtxQjG6SS9Gur0EjRf3Y8/9V8sYiOSsFi+aHgAC8rm8uKcpqhKhmk&#10;mK63YXLh1mPXtEnmieMNa2a7NM+Z1ZEsmyCNeTRsdNllnF6df6v1HwAAAP//AwBQSwMEFAAGAAgA&#10;AAAhACDRzYbbAAAAAwEAAA8AAABkcnMvZG93bnJldi54bWxMj0FLw0AQhe+C/2EZwYvYTS2KxGyK&#10;FMQiQmmqPU+zYxLMzqbZbRL/vaMXvcxjeMN732TLybVqoD40ng3MZwko4tLbhisDb7un63tQISJb&#10;bD2TgS8KsMzPzzJMrR95S0MRKyUhHFI0UMfYpVqHsiaHYeY7YvE+fO8wytpX2vY4Srhr9U2S3GmH&#10;DUtDjR2taio/i5MzMJabYb97fdabq/3a83F9XBXvL8ZcXkyPD6AiTfHvGH7wBR1yYTr4E9ugWgPy&#10;SPyd4i3mt6AOoosEdJ7p/+z5NwAAAP//AwBQSwECLQAUAAYACAAAACEAtoM4kv4AAADhAQAAEwAA&#10;AAAAAAAAAAAAAAAAAAAAW0NvbnRlbnRfVHlwZXNdLnhtbFBLAQItABQABgAIAAAAIQA4/SH/1gAA&#10;AJQBAAALAAAAAAAAAAAAAAAAAC8BAABfcmVscy8ucmVsc1BLAQItABQABgAIAAAAIQDaB0Ih1wEA&#10;AJ4DAAAOAAAAAAAAAAAAAAAAAC4CAABkcnMvZTJvRG9jLnhtbFBLAQItABQABgAIAAAAIQAg0c2G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5E3D95A0" w14:textId="339D5273" w:rsidR="00C3638A" w:rsidRPr="00C3638A" w:rsidRDefault="00C3638A" w:rsidP="00C3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4.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Төлемді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тағайындау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коды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дұрыс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көрсетілмеген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;</w:t>
      </w:r>
      <w:r w:rsidRPr="00C363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363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7BA20C30" w14:textId="45C9FF1D" w:rsidR="00C3638A" w:rsidRPr="00C3638A" w:rsidRDefault="0035623E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BDBC1" wp14:editId="420AA451">
                <wp:simplePos x="0" y="0"/>
                <wp:positionH relativeFrom="column">
                  <wp:posOffset>358140</wp:posOffset>
                </wp:positionH>
                <wp:positionV relativeFrom="paragraph">
                  <wp:posOffset>8255</wp:posOffset>
                </wp:positionV>
                <wp:extent cx="133350" cy="1428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8A734" id="Прямоугольник 17" o:spid="_x0000_s1026" style="position:absolute;margin-left:28.2pt;margin-top:.65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AecHpw2gAAAAYBAAAPAAAAZHJzL2Rvd25yZXYueG1sTI7NTsMwEITvSLyDtUjcqNMG2hKy&#10;qQqocIXSwtWNlyQiXkex04a3ZznBcX408+Wr0bXqSH1oPCNMJwko4tLbhiuE3dvmagkqRMPWtJ4J&#10;4ZsCrIrzs9xk1p/4lY7bWCkZ4ZAZhDrGLtM6lDU5Eya+I5bs0/fORJF9pW1vTjLuWj1Lkrl2pmF5&#10;qE1HDzWVX9vBIQzl0/1H1a1fHjcpP2s/vXX7d4t4eTGu70BFGuNfGX7xBR0KYTr4gW1QLcLN/Fqa&#10;4qegJF4sRB4QZukSdJHr//jFDwAAAP//AwBQSwECLQAUAAYACAAAACEAtoM4kv4AAADhAQAAEwAA&#10;AAAAAAAAAAAAAAAAAAAAW0NvbnRlbnRfVHlwZXNdLnhtbFBLAQItABQABgAIAAAAIQA4/SH/1gAA&#10;AJQBAAALAAAAAAAAAAAAAAAAAC8BAABfcmVscy8ucmVsc1BLAQItABQABgAIAAAAIQAKDbfoSgIA&#10;AOsEAAAOAAAAAAAAAAAAAAAAAC4CAABkcnMvZTJvRG9jLnhtbFBLAQItABQABgAIAAAAIQAecHpw&#10;2gAAAAYBAAAPAAAAAAAAAAAAAAAAAKQEAABkcnMvZG93bnJldi54bWxQSwUGAAAAAAQABADzAAAA&#10;qwUAAAAA&#10;" fillcolor="white [3201]" strokecolor="#70ad47 [3209]" strokeweight="1pt"/>
            </w:pict>
          </mc:Fallback>
        </mc:AlternateContent>
      </w:r>
      <w:r w:rsidR="00C3638A" w:rsidRPr="00C3638A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F7A736F" wp14:editId="572B377B">
                <wp:extent cx="200025" cy="20955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F8B33" id="Прямоугольник 7" o:spid="_x0000_s1026" style="width:15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Ih1wEAAJ4DAAAOAAAAZHJzL2Uyb0RvYy54bWysU8Fu2zAMvQ/YPwi6L3aMZFuNOEXRosOA&#10;bivQ7QMUWbKN2aJGKnGyrx8lp0m23opdBJGUHx8fn1fX+6EXO4PUgavkfJZLYZyGunNNJX98v3/3&#10;UQoKytWqB2cqeTAkr9dv36xGX5oCWuhrg4JBHJWjr2Qbgi+zjHRrBkUz8MZx0QIOKnCITVajGhl9&#10;6LMiz99nI2DtEbQh4uzdVJTrhG+t0eGbtWSC6CvJ3EI6MZ2beGbrlSobVL7t9JGGegWLQXWOm56g&#10;7lRQYovdC6ih0wgENsw0DBlY22mTZuBp5vk/0zy1yps0C4tD/iQT/T9Y/XX35B8xUif/APonCQe3&#10;rXKNuSHP8vFS5TmFCGNrVM0M5lG7bPRUnjBiQIwmNuMXqHnbahsgybK3OMQePLDYJ/UPJ/XNPgjN&#10;SV5nXiyl0Fwq8qvlMm0nU+Xzxx4pfDIwiHipJDK7BK52DxQiGVU+P4m9HNx3fZ8W3Lu/EvwwZhL5&#10;yDe6hcoN1AfmjjCZhE3NlxbwtxQjG6SS9Gur0EjRf3Y8/9V8sYiOSsFi+aHgAC8rm8uKcpqhKhmk&#10;mK63YXLh1mPXtEnmieMNa2a7NM+Z1ZEsmyCNeTRsdNllnF6df6v1HwAAAP//AwBQSwMEFAAGAAgA&#10;AAAhACDRzYbbAAAAAwEAAA8AAABkcnMvZG93bnJldi54bWxMj0FLw0AQhe+C/2EZwYvYTS2KxGyK&#10;FMQiQmmqPU+zYxLMzqbZbRL/vaMXvcxjeMN732TLybVqoD40ng3MZwko4tLbhisDb7un63tQISJb&#10;bD2TgS8KsMzPzzJMrR95S0MRKyUhHFI0UMfYpVqHsiaHYeY7YvE+fO8wytpX2vY4Srhr9U2S3GmH&#10;DUtDjR2taio/i5MzMJabYb97fdabq/3a83F9XBXvL8ZcXkyPD6AiTfHvGH7wBR1yYTr4E9ugWgPy&#10;SPyd4i3mt6AOoosEdJ7p/+z5NwAAAP//AwBQSwECLQAUAAYACAAAACEAtoM4kv4AAADhAQAAEwAA&#10;AAAAAAAAAAAAAAAAAAAAW0NvbnRlbnRfVHlwZXNdLnhtbFBLAQItABQABgAIAAAAIQA4/SH/1gAA&#10;AJQBAAALAAAAAAAAAAAAAAAAAC8BAABfcmVscy8ucmVsc1BLAQItABQABgAIAAAAIQDaB0Ih1wEA&#10;AJ4DAAAOAAAAAAAAAAAAAAAAAC4CAABkcnMvZTJvRG9jLnhtbFBLAQItABQABgAIAAAAIQAg0c2G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12BA9150" w14:textId="2DA2AAF8" w:rsidR="00C3638A" w:rsidRPr="00C3638A" w:rsidRDefault="00C3638A" w:rsidP="00C3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5.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Төлем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тапсырмасының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тізімдік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бөлігінде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төлем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кезеңінде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қате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жіберілген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;</w:t>
      </w:r>
      <w:r w:rsidRPr="00C363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363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1A6577EA" w14:textId="4A539A94" w:rsidR="00C3638A" w:rsidRPr="00C3638A" w:rsidRDefault="0035623E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45BD6" wp14:editId="3FB1A7F5">
                <wp:simplePos x="0" y="0"/>
                <wp:positionH relativeFrom="column">
                  <wp:posOffset>348615</wp:posOffset>
                </wp:positionH>
                <wp:positionV relativeFrom="paragraph">
                  <wp:posOffset>145415</wp:posOffset>
                </wp:positionV>
                <wp:extent cx="133350" cy="1428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3D711" id="Прямоугольник 13" o:spid="_x0000_s1026" style="position:absolute;margin-left:27.45pt;margin-top:11.4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AxMfru2wAAAAcBAAAPAAAAZHJzL2Rvd25yZXYueG1sTI7NTsMwEITvSLyDtUjcqNOQAg3Z&#10;VAVUeoXyd3XjJYmI11HstOHtWU5wGo1mNPMVq8l16kBDaD0jzGcJKOLK25ZrhNeXzcUNqBANW9N5&#10;JoRvCrAqT08Kk1t/5Gc67GKtZIRDbhCaGPtc61A15EyY+Z5Ysk8/OBPFDrW2gznKuOt0miRX2pmW&#10;5aExPd03VH3tRocwVo93H3W/fnrYXPJW+/nSvb1bxPOzaX0LKtIU/8rwiy/oUArT3o9sg+oQFtlS&#10;mghpKir59UJ0j5AtMtBlof/zlz8AAAD//wMAUEsBAi0AFAAGAAgAAAAhALaDOJL+AAAA4QEAABMA&#10;AAAAAAAAAAAAAAAAAAAAAFtDb250ZW50X1R5cGVzXS54bWxQSwECLQAUAAYACAAAACEAOP0h/9YA&#10;AACUAQAACwAAAAAAAAAAAAAAAAAvAQAAX3JlbHMvLnJlbHNQSwECLQAUAAYACAAAACEACg236EoC&#10;AADrBAAADgAAAAAAAAAAAAAAAAAuAgAAZHJzL2Uyb0RvYy54bWxQSwECLQAUAAYACAAAACEAMTH6&#10;7tsAAAAHAQAADwAAAAAAAAAAAAAAAACkBAAAZHJzL2Rvd25yZXYueG1sUEsFBgAAAAAEAAQA8wAA&#10;AKwFAAAAAA==&#10;" fillcolor="white [3201]" strokecolor="#70ad47 [3209]" strokeweight="1pt"/>
            </w:pict>
          </mc:Fallback>
        </mc:AlternateContent>
      </w:r>
      <w:r w:rsidR="00C3638A" w:rsidRPr="00C3638A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7AB4E1B" wp14:editId="4459C185">
                <wp:extent cx="200025" cy="20955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E3231B" id="Прямоугольник 6" o:spid="_x0000_s1026" style="width:15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Ih1wEAAJ4DAAAOAAAAZHJzL2Uyb0RvYy54bWysU8Fu2zAMvQ/YPwi6L3aMZFuNOEXRosOA&#10;bivQ7QMUWbKN2aJGKnGyrx8lp0m23opdBJGUHx8fn1fX+6EXO4PUgavkfJZLYZyGunNNJX98v3/3&#10;UQoKytWqB2cqeTAkr9dv36xGX5oCWuhrg4JBHJWjr2Qbgi+zjHRrBkUz8MZx0QIOKnCITVajGhl9&#10;6LMiz99nI2DtEbQh4uzdVJTrhG+t0eGbtWSC6CvJ3EI6MZ2beGbrlSobVL7t9JGGegWLQXWOm56g&#10;7lRQYovdC6ih0wgENsw0DBlY22mTZuBp5vk/0zy1yps0C4tD/iQT/T9Y/XX35B8xUif/APonCQe3&#10;rXKNuSHP8vFS5TmFCGNrVM0M5lG7bPRUnjBiQIwmNuMXqHnbahsgybK3OMQePLDYJ/UPJ/XNPgjN&#10;SV5nXiyl0Fwq8qvlMm0nU+Xzxx4pfDIwiHipJDK7BK52DxQiGVU+P4m9HNx3fZ8W3Lu/EvwwZhL5&#10;yDe6hcoN1AfmjjCZhE3NlxbwtxQjG6SS9Gur0EjRf3Y8/9V8sYiOSsFi+aHgAC8rm8uKcpqhKhmk&#10;mK63YXLh1mPXtEnmieMNa2a7NM+Z1ZEsmyCNeTRsdNllnF6df6v1HwAAAP//AwBQSwMEFAAGAAgA&#10;AAAhACDRzYbbAAAAAwEAAA8AAABkcnMvZG93bnJldi54bWxMj0FLw0AQhe+C/2EZwYvYTS2KxGyK&#10;FMQiQmmqPU+zYxLMzqbZbRL/vaMXvcxjeMN732TLybVqoD40ng3MZwko4tLbhisDb7un63tQISJb&#10;bD2TgS8KsMzPzzJMrR95S0MRKyUhHFI0UMfYpVqHsiaHYeY7YvE+fO8wytpX2vY4Srhr9U2S3GmH&#10;DUtDjR2taio/i5MzMJabYb97fdabq/3a83F9XBXvL8ZcXkyPD6AiTfHvGH7wBR1yYTr4E9ugWgPy&#10;SPyd4i3mt6AOoosEdJ7p/+z5NwAAAP//AwBQSwECLQAUAAYACAAAACEAtoM4kv4AAADhAQAAEwAA&#10;AAAAAAAAAAAAAAAAAAAAW0NvbnRlbnRfVHlwZXNdLnhtbFBLAQItABQABgAIAAAAIQA4/SH/1gAA&#10;AJQBAAALAAAAAAAAAAAAAAAAAC8BAABfcmVscy8ucmVsc1BLAQItABQABgAIAAAAIQDaB0Ih1wEA&#10;AJ4DAAAOAAAAAAAAAAAAAAAAAC4CAABkcnMvZTJvRG9jLnhtbFBLAQItABQABgAIAAAAIQAg0c2G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41B61B48" w14:textId="65009E0F" w:rsidR="00C3638A" w:rsidRPr="00C3638A" w:rsidRDefault="00C3638A" w:rsidP="00C3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6.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Төлеушінің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деректемелері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дұрыс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көрсетілмеген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;</w:t>
      </w:r>
      <w:r w:rsidRPr="00C363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363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024179BE" w14:textId="3EA91E24" w:rsidR="00C3638A" w:rsidRPr="00C3638A" w:rsidRDefault="0035623E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840E9" wp14:editId="42EACBEB">
                <wp:simplePos x="0" y="0"/>
                <wp:positionH relativeFrom="column">
                  <wp:posOffset>358140</wp:posOffset>
                </wp:positionH>
                <wp:positionV relativeFrom="paragraph">
                  <wp:posOffset>177800</wp:posOffset>
                </wp:positionV>
                <wp:extent cx="133350" cy="1428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BD1D0" id="Прямоугольник 14" o:spid="_x0000_s1026" style="position:absolute;margin-left:28.2pt;margin-top:14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Bd8PZG2wAAAAcBAAAPAAAAZHJzL2Rvd25yZXYueG1sTI/NTsMwEITvSH0Ha5G4UaeF/oVs&#10;qgIqXKFAubrxkkSN11HstOHtWU5wnJ3R7DfZenCNOlEXas8Ik3ECirjwtuYS4f1te70EFaJhaxrP&#10;hPBNAdb56CIzqfVnfqXTLpZKSjikBqGKsU21DkVFzoSxb4nF+/KdM1FkV2rbmbOUu0ZPk2SunalZ&#10;PlSmpYeKiuOudwh98XT/Wbabl8ftDT9rP1m5j71FvLocNnegIg3xLwy/+IIOuTAdfM82qAZhNr+V&#10;JMJ0KZPEXyxEH+SezEDnmf7Pn/8AAAD//wMAUEsBAi0AFAAGAAgAAAAhALaDOJL+AAAA4QEAABMA&#10;AAAAAAAAAAAAAAAAAAAAAFtDb250ZW50X1R5cGVzXS54bWxQSwECLQAUAAYACAAAACEAOP0h/9YA&#10;AACUAQAACwAAAAAAAAAAAAAAAAAvAQAAX3JlbHMvLnJlbHNQSwECLQAUAAYACAAAACEACg236EoC&#10;AADrBAAADgAAAAAAAAAAAAAAAAAuAgAAZHJzL2Uyb0RvYy54bWxQSwECLQAUAAYACAAAACEAXfD2&#10;RtsAAAAHAQAADwAAAAAAAAAAAAAAAACkBAAAZHJzL2Rvd25yZXYueG1sUEsFBgAAAAAEAAQA8wAA&#10;AKwFAAAAAA==&#10;" fillcolor="white [3201]" strokecolor="#70ad47 [3209]" strokeweight="1pt"/>
            </w:pict>
          </mc:Fallback>
        </mc:AlternateContent>
      </w:r>
      <w:r w:rsidR="00C3638A" w:rsidRPr="00C3638A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1E0210C" wp14:editId="50AC1D81">
                <wp:extent cx="200025" cy="20955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83A2B" id="Прямоугольник 5" o:spid="_x0000_s1026" style="width:15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Ih1wEAAJ4DAAAOAAAAZHJzL2Uyb0RvYy54bWysU8Fu2zAMvQ/YPwi6L3aMZFuNOEXRosOA&#10;bivQ7QMUWbKN2aJGKnGyrx8lp0m23opdBJGUHx8fn1fX+6EXO4PUgavkfJZLYZyGunNNJX98v3/3&#10;UQoKytWqB2cqeTAkr9dv36xGX5oCWuhrg4JBHJWjr2Qbgi+zjHRrBkUz8MZx0QIOKnCITVajGhl9&#10;6LMiz99nI2DtEbQh4uzdVJTrhG+t0eGbtWSC6CvJ3EI6MZ2beGbrlSobVL7t9JGGegWLQXWOm56g&#10;7lRQYovdC6ih0wgENsw0DBlY22mTZuBp5vk/0zy1yps0C4tD/iQT/T9Y/XX35B8xUif/APonCQe3&#10;rXKNuSHP8vFS5TmFCGNrVM0M5lG7bPRUnjBiQIwmNuMXqHnbahsgybK3OMQePLDYJ/UPJ/XNPgjN&#10;SV5nXiyl0Fwq8qvlMm0nU+Xzxx4pfDIwiHipJDK7BK52DxQiGVU+P4m9HNx3fZ8W3Lu/EvwwZhL5&#10;yDe6hcoN1AfmjjCZhE3NlxbwtxQjG6SS9Gur0EjRf3Y8/9V8sYiOSsFi+aHgAC8rm8uKcpqhKhmk&#10;mK63YXLh1mPXtEnmieMNa2a7NM+Z1ZEsmyCNeTRsdNllnF6df6v1HwAAAP//AwBQSwMEFAAGAAgA&#10;AAAhACDRzYbbAAAAAwEAAA8AAABkcnMvZG93bnJldi54bWxMj0FLw0AQhe+C/2EZwYvYTS2KxGyK&#10;FMQiQmmqPU+zYxLMzqbZbRL/vaMXvcxjeMN732TLybVqoD40ng3MZwko4tLbhisDb7un63tQISJb&#10;bD2TgS8KsMzPzzJMrR95S0MRKyUhHFI0UMfYpVqHsiaHYeY7YvE+fO8wytpX2vY4Srhr9U2S3GmH&#10;DUtDjR2taio/i5MzMJabYb97fdabq/3a83F9XBXvL8ZcXkyPD6AiTfHvGH7wBR1yYTr4E9ugWgPy&#10;SPyd4i3mt6AOoosEdJ7p/+z5NwAAAP//AwBQSwECLQAUAAYACAAAACEAtoM4kv4AAADhAQAAEwAA&#10;AAAAAAAAAAAAAAAAAAAAW0NvbnRlbnRfVHlwZXNdLnhtbFBLAQItABQABgAIAAAAIQA4/SH/1gAA&#10;AJQBAAALAAAAAAAAAAAAAAAAAC8BAABfcmVscy8ucmVsc1BLAQItABQABgAIAAAAIQDaB0Ih1wEA&#10;AJ4DAAAOAAAAAAAAAAAAAAAAAC4CAABkcnMvZTJvRG9jLnhtbFBLAQItABQABgAIAAAAIQAg0c2G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24E826AC" w14:textId="02656477" w:rsidR="00C3638A" w:rsidRPr="00C3638A" w:rsidRDefault="00C3638A" w:rsidP="00C3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7.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Аударымдар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және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немесе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)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жарналар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және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немесе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)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өсімпұлдар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болып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табылмайтын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қаражат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қордың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шотына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қате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аударылды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;</w:t>
      </w:r>
      <w:r w:rsidRPr="00C363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363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7920543F" w14:textId="3A3699A9" w:rsidR="00C3638A" w:rsidRPr="00C3638A" w:rsidRDefault="0035623E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44A7C" wp14:editId="1340FD3F">
                <wp:simplePos x="0" y="0"/>
                <wp:positionH relativeFrom="column">
                  <wp:posOffset>320040</wp:posOffset>
                </wp:positionH>
                <wp:positionV relativeFrom="paragraph">
                  <wp:posOffset>199390</wp:posOffset>
                </wp:positionV>
                <wp:extent cx="133350" cy="1428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1B812" id="Прямоугольник 15" o:spid="_x0000_s1026" style="position:absolute;margin-left:25.2pt;margin-top:15.7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D0E2Ad2gAAAAcBAAAPAAAAZHJzL2Rvd25yZXYueG1sTI7NTsMwEITvSLyDtUjcqBPCX0Oc&#10;qoAKV2gLXLfxkkTE6yh22vD2bE9wGs3OaPYrFpPr1J6G0Ho2kM4SUMSVty3XBrab1cUdqBCRLXae&#10;ycAPBViUpycF5tYf+I3261grGeGQo4Emxj7XOlQNOQwz3xNL9uUHh1HsUGs74EHGXacvk+RGO2xZ&#10;PjTY02ND1fd6dAbG6vnhs+6Xr0+rjF+0T+fu/cMac342Le9BRZriXxmO+IIOpTDt/Mg2qM7AdXIl&#10;TQNZKir57VF3cs/moMtC/+cvfwEAAP//AwBQSwECLQAUAAYACAAAACEAtoM4kv4AAADhAQAAEwAA&#10;AAAAAAAAAAAAAAAAAAAAW0NvbnRlbnRfVHlwZXNdLnhtbFBLAQItABQABgAIAAAAIQA4/SH/1gAA&#10;AJQBAAALAAAAAAAAAAAAAAAAAC8BAABfcmVscy8ucmVsc1BLAQItABQABgAIAAAAIQAKDbfoSgIA&#10;AOsEAAAOAAAAAAAAAAAAAAAAAC4CAABkcnMvZTJvRG9jLnhtbFBLAQItABQABgAIAAAAIQD0E2Ad&#10;2gAAAAcBAAAPAAAAAAAAAAAAAAAAAKQEAABkcnMvZG93bnJldi54bWxQSwUGAAAAAAQABADzAAAA&#10;qwUAAAAA&#10;" fillcolor="white [3201]" strokecolor="#70ad47 [3209]" strokeweight="1pt"/>
            </w:pict>
          </mc:Fallback>
        </mc:AlternateContent>
      </w:r>
      <w:r w:rsidR="00C3638A" w:rsidRPr="00C3638A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E60AEE3" wp14:editId="2F9CAB36">
                <wp:extent cx="200025" cy="20955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086ED" id="Прямоугольник 4" o:spid="_x0000_s1026" style="width:15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Ih1wEAAJ4DAAAOAAAAZHJzL2Uyb0RvYy54bWysU8Fu2zAMvQ/YPwi6L3aMZFuNOEXRosOA&#10;bivQ7QMUWbKN2aJGKnGyrx8lp0m23opdBJGUHx8fn1fX+6EXO4PUgavkfJZLYZyGunNNJX98v3/3&#10;UQoKytWqB2cqeTAkr9dv36xGX5oCWuhrg4JBHJWjr2Qbgi+zjHRrBkUz8MZx0QIOKnCITVajGhl9&#10;6LMiz99nI2DtEbQh4uzdVJTrhG+t0eGbtWSC6CvJ3EI6MZ2beGbrlSobVL7t9JGGegWLQXWOm56g&#10;7lRQYovdC6ih0wgENsw0DBlY22mTZuBp5vk/0zy1yps0C4tD/iQT/T9Y/XX35B8xUif/APonCQe3&#10;rXKNuSHP8vFS5TmFCGNrVM0M5lG7bPRUnjBiQIwmNuMXqHnbahsgybK3OMQePLDYJ/UPJ/XNPgjN&#10;SV5nXiyl0Fwq8qvlMm0nU+Xzxx4pfDIwiHipJDK7BK52DxQiGVU+P4m9HNx3fZ8W3Lu/EvwwZhL5&#10;yDe6hcoN1AfmjjCZhE3NlxbwtxQjG6SS9Gur0EjRf3Y8/9V8sYiOSsFi+aHgAC8rm8uKcpqhKhmk&#10;mK63YXLh1mPXtEnmieMNa2a7NM+Z1ZEsmyCNeTRsdNllnF6df6v1HwAAAP//AwBQSwMEFAAGAAgA&#10;AAAhACDRzYbbAAAAAwEAAA8AAABkcnMvZG93bnJldi54bWxMj0FLw0AQhe+C/2EZwYvYTS2KxGyK&#10;FMQiQmmqPU+zYxLMzqbZbRL/vaMXvcxjeMN732TLybVqoD40ng3MZwko4tLbhisDb7un63tQISJb&#10;bD2TgS8KsMzPzzJMrR95S0MRKyUhHFI0UMfYpVqHsiaHYeY7YvE+fO8wytpX2vY4Srhr9U2S3GmH&#10;DUtDjR2taio/i5MzMJabYb97fdabq/3a83F9XBXvL8ZcXkyPD6AiTfHvGH7wBR1yYTr4E9ugWgPy&#10;SPyd4i3mt6AOoosEdJ7p/+z5NwAAAP//AwBQSwECLQAUAAYACAAAACEAtoM4kv4AAADhAQAAEwAA&#10;AAAAAAAAAAAAAAAAAAAAW0NvbnRlbnRfVHlwZXNdLnhtbFBLAQItABQABgAIAAAAIQA4/SH/1gAA&#10;AJQBAAALAAAAAAAAAAAAAAAAAC8BAABfcmVscy8ucmVsc1BLAQItABQABgAIAAAAIQDaB0Ih1wEA&#10;AJ4DAAAOAAAAAAAAAAAAAAAAAC4CAABkcnMvZTJvRG9jLnhtbFBLAQItABQABgAIAAAAIQAg0c2G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684CFBD5" w14:textId="3CABF3AE" w:rsidR="00C3638A" w:rsidRPr="00C3638A" w:rsidRDefault="00C3638A" w:rsidP="00C3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8. Дара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кәсіпкер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жеке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практикамен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айналысатын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адам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сондай-ақ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шаруа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немесе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фермер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қожалығы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ретінде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тіркелмеген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жеке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тұлға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аударған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;</w:t>
      </w:r>
      <w:r w:rsidRPr="00C363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363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6C65F976" w14:textId="5FAC2536" w:rsidR="00C3638A" w:rsidRPr="00C3638A" w:rsidRDefault="0035623E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8E647" wp14:editId="2A628A13">
                <wp:simplePos x="0" y="0"/>
                <wp:positionH relativeFrom="column">
                  <wp:posOffset>310515</wp:posOffset>
                </wp:positionH>
                <wp:positionV relativeFrom="paragraph">
                  <wp:posOffset>173990</wp:posOffset>
                </wp:positionV>
                <wp:extent cx="133350" cy="1428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9A42B" id="Прямоугольник 16" o:spid="_x0000_s1026" style="position:absolute;margin-left:24.45pt;margin-top:13.7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ClPP/D2wAAAAcBAAAPAAAAZHJzL2Rvd25yZXYueG1sTI7BTsMwEETvSPyDtUjcqNNSlSZk&#10;UxVQ4VoKLVc3XpKIeB3FThv+nuUEp9XsjGZevhpdq07Uh8YzwnSSgCIuvW24Qnh/29wsQYVo2JrW&#10;MyF8U4BVcXmRm8z6M7/SaRcrJSUcMoNQx9hlWoeyJmfCxHfE4n363pkosq+07c1Zyl2rZ0my0M40&#10;LAu16eixpvJrNziEoXx++Ki69fZpc8sv2k9Ttz9YxOurcX0PKtIY/8Lwiy/oUAjT0Q9sg2oR5stU&#10;kgizuzko8Rep6KP85eoi1//5ix8AAAD//wMAUEsBAi0AFAAGAAgAAAAhALaDOJL+AAAA4QEAABMA&#10;AAAAAAAAAAAAAAAAAAAAAFtDb250ZW50X1R5cGVzXS54bWxQSwECLQAUAAYACAAAACEAOP0h/9YA&#10;AACUAQAACwAAAAAAAAAAAAAAAAAvAQAAX3JlbHMvLnJlbHNQSwECLQAUAAYACAAAACEACg236EoC&#10;AADrBAAADgAAAAAAAAAAAAAAAAAuAgAAZHJzL2Uyb0RvYy54bWxQSwECLQAUAAYACAAAACEApTz/&#10;w9sAAAAHAQAADwAAAAAAAAAAAAAAAACkBAAAZHJzL2Rvd25yZXYueG1sUEsFBgAAAAAEAAQA8wAA&#10;AKwFAAAAAA==&#10;" fillcolor="white [3201]" strokecolor="#70ad47 [3209]" strokeweight="1pt"/>
            </w:pict>
          </mc:Fallback>
        </mc:AlternateContent>
      </w:r>
      <w:r w:rsidR="00C3638A" w:rsidRPr="00C3638A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E22191A" wp14:editId="2DEB5E56">
                <wp:extent cx="200025" cy="20955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514D2F" id="Прямоугольник 3" o:spid="_x0000_s1026" style="width:15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Ih1wEAAJ4DAAAOAAAAZHJzL2Uyb0RvYy54bWysU8Fu2zAMvQ/YPwi6L3aMZFuNOEXRosOA&#10;bivQ7QMUWbKN2aJGKnGyrx8lp0m23opdBJGUHx8fn1fX+6EXO4PUgavkfJZLYZyGunNNJX98v3/3&#10;UQoKytWqB2cqeTAkr9dv36xGX5oCWuhrg4JBHJWjr2Qbgi+zjHRrBkUz8MZx0QIOKnCITVajGhl9&#10;6LMiz99nI2DtEbQh4uzdVJTrhG+t0eGbtWSC6CvJ3EI6MZ2beGbrlSobVL7t9JGGegWLQXWOm56g&#10;7lRQYovdC6ih0wgENsw0DBlY22mTZuBp5vk/0zy1yps0C4tD/iQT/T9Y/XX35B8xUif/APonCQe3&#10;rXKNuSHP8vFS5TmFCGNrVM0M5lG7bPRUnjBiQIwmNuMXqHnbahsgybK3OMQePLDYJ/UPJ/XNPgjN&#10;SV5nXiyl0Fwq8qvlMm0nU+Xzxx4pfDIwiHipJDK7BK52DxQiGVU+P4m9HNx3fZ8W3Lu/EvwwZhL5&#10;yDe6hcoN1AfmjjCZhE3NlxbwtxQjG6SS9Gur0EjRf3Y8/9V8sYiOSsFi+aHgAC8rm8uKcpqhKhmk&#10;mK63YXLh1mPXtEnmieMNa2a7NM+Z1ZEsmyCNeTRsdNllnF6df6v1HwAAAP//AwBQSwMEFAAGAAgA&#10;AAAhACDRzYbbAAAAAwEAAA8AAABkcnMvZG93bnJldi54bWxMj0FLw0AQhe+C/2EZwYvYTS2KxGyK&#10;FMQiQmmqPU+zYxLMzqbZbRL/vaMXvcxjeMN732TLybVqoD40ng3MZwko4tLbhisDb7un63tQISJb&#10;bD2TgS8KsMzPzzJMrR95S0MRKyUhHFI0UMfYpVqHsiaHYeY7YvE+fO8wytpX2vY4Srhr9U2S3GmH&#10;DUtDjR2taio/i5MzMJabYb97fdabq/3a83F9XBXvL8ZcXkyPD6AiTfHvGH7wBR1yYTr4E9ugWgPy&#10;SPyd4i3mt6AOoosEdJ7p/+z5NwAAAP//AwBQSwECLQAUAAYACAAAACEAtoM4kv4AAADhAQAAEwAA&#10;AAAAAAAAAAAAAAAAAAAAW0NvbnRlbnRfVHlwZXNdLnhtbFBLAQItABQABgAIAAAAIQA4/SH/1gAA&#10;AJQBAAALAAAAAAAAAAAAAAAAAC8BAABfcmVscy8ucmVsc1BLAQItABQABgAIAAAAIQDaB0Ih1wEA&#10;AJ4DAAAOAAAAAAAAAAAAAAAAAC4CAABkcnMvZTJvRG9jLnhtbFBLAQItABQABgAIAAAAIQAg0c2G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1F2010F7" w14:textId="436CD09A" w:rsidR="00C3638A" w:rsidRPr="00C3638A" w:rsidRDefault="00C3638A" w:rsidP="00C3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9. "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Экономиканы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тұрақтандыру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жөніндегі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одан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арғы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шаралар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туралы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"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Қазақстан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Республикасы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Президентiнiң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2020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жылғы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16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наурыздағы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№ 287 </w:t>
      </w:r>
      <w:proofErr w:type="spellStart"/>
      <w:r w:rsidRPr="00C363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63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"https://adilet.zan.kz/kaz/docs/U2000000287" \l "z1" </w:instrText>
      </w:r>
      <w:r w:rsidRPr="00C363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3638A">
        <w:rPr>
          <w:rFonts w:ascii="Courier New" w:eastAsia="Times New Roman" w:hAnsi="Courier New" w:cs="Courier New"/>
          <w:color w:val="073A5E"/>
          <w:sz w:val="20"/>
          <w:szCs w:val="20"/>
          <w:u w:val="single"/>
          <w:shd w:val="clear" w:color="auto" w:fill="FFFFFF"/>
          <w:lang w:eastAsia="ru-RU"/>
        </w:rPr>
        <w:t>Жарлығын</w:t>
      </w:r>
      <w:proofErr w:type="spellEnd"/>
      <w:r w:rsidRPr="00C363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салық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салу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мәселелері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бойынша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iске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асыру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жөнiндегi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одан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арғы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шаралар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туралы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"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Қазақстан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Республикасы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Үкіметінің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2020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жылғы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20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сәуірдегі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№ 224 </w:t>
      </w:r>
      <w:proofErr w:type="spellStart"/>
      <w:r w:rsidRPr="00C363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63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"https://adilet.zan.kz/kaz/docs/P2000000224" \l "z1" </w:instrText>
      </w:r>
      <w:r w:rsidRPr="00C363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3638A">
        <w:rPr>
          <w:rFonts w:ascii="Courier New" w:eastAsia="Times New Roman" w:hAnsi="Courier New" w:cs="Courier New"/>
          <w:color w:val="073A5E"/>
          <w:sz w:val="20"/>
          <w:szCs w:val="20"/>
          <w:u w:val="single"/>
          <w:shd w:val="clear" w:color="auto" w:fill="FFFFFF"/>
          <w:lang w:eastAsia="ru-RU"/>
        </w:rPr>
        <w:t>қаулысына</w:t>
      </w:r>
      <w:proofErr w:type="spellEnd"/>
      <w:r w:rsidRPr="00C363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сәйкес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аударымдар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мен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жарналарды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төлеуден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босатылған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адамдар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.</w:t>
      </w:r>
      <w:r w:rsidRPr="00C363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2C379931" w14:textId="38186178" w:rsidR="00C3638A" w:rsidRDefault="00C3638A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Қайтаруды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келесі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деректемелер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жүргізуді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керегін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белгілеу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сұраймыз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16DBB7B3" w14:textId="101910BD" w:rsidR="00FC4FEB" w:rsidRPr="00C3638A" w:rsidRDefault="00FC4FEB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B4E0D7" wp14:editId="2343FAEF">
                <wp:simplePos x="0" y="0"/>
                <wp:positionH relativeFrom="column">
                  <wp:posOffset>367665</wp:posOffset>
                </wp:positionH>
                <wp:positionV relativeFrom="paragraph">
                  <wp:posOffset>43180</wp:posOffset>
                </wp:positionV>
                <wp:extent cx="133350" cy="1428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45026" id="Прямоугольник 20" o:spid="_x0000_s1026" style="position:absolute;margin-left:28.95pt;margin-top:3.4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CVFZNS2wAAAAYBAAAPAAAAZHJzL2Rvd25yZXYueG1sTI/BTsMwEETvSPyDtUjcqNNWtE3I&#10;piqgwhUKtFc3XpKIeB3FThv+nuUEx9GMZt7k69G16kR9aDwjTCcJKOLS24YrhPe37c0KVIiGrWk9&#10;E8I3BVgXlxe5yaw/8yuddrFSUsIhMwh1jF2mdShrciZMfEcs3qfvnYki+0rb3pyl3LV6liQL7UzD&#10;slCbjh5qKr92g0MYyqf7Q9VtXh63c37Wfpq6j71FvL4aN3egIo3xLwy/+IIOhTAd/cA2qBbhdplK&#10;EmEhB8RerkQeEWbpHHSR6//4xQ8AAAD//wMAUEsBAi0AFAAGAAgAAAAhALaDOJL+AAAA4QEAABMA&#10;AAAAAAAAAAAAAAAAAAAAAFtDb250ZW50X1R5cGVzXS54bWxQSwECLQAUAAYACAAAACEAOP0h/9YA&#10;AACUAQAACwAAAAAAAAAAAAAAAAAvAQAAX3JlbHMvLnJlbHNQSwECLQAUAAYACAAAACEACg236EoC&#10;AADrBAAADgAAAAAAAAAAAAAAAAAuAgAAZHJzL2Uyb0RvYy54bWxQSwECLQAUAAYACAAAACEAlRWT&#10;UtsAAAAGAQAADwAAAAAAAAAAAAAAAACkBAAAZHJzL2Rvd25yZXYueG1sUEsFBgAAAAAEAAQA8wAA&#10;AKwFAAAAAA==&#10;" fillcolor="white [3201]" strokecolor="#70ad47 [3209]" strokeweight="1pt"/>
            </w:pict>
          </mc:Fallback>
        </mc:AlternateContent>
      </w:r>
    </w:p>
    <w:p w14:paraId="40FCCC66" w14:textId="6A1C6EF8" w:rsidR="00C3638A" w:rsidRDefault="00FC4FEB" w:rsidP="00FC4FEB">
      <w:pPr>
        <w:spacing w:after="0" w:line="240" w:lineRule="auto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1D3BCB" wp14:editId="5EDDE1BF">
                <wp:simplePos x="0" y="0"/>
                <wp:positionH relativeFrom="column">
                  <wp:posOffset>367665</wp:posOffset>
                </wp:positionH>
                <wp:positionV relativeFrom="paragraph">
                  <wp:posOffset>319405</wp:posOffset>
                </wp:positionV>
                <wp:extent cx="133350" cy="1428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FFB6E" id="Прямоугольник 21" o:spid="_x0000_s1026" style="position:absolute;margin-left:28.95pt;margin-top:25.15pt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oSgIAAOsEAAAOAAAAZHJzL2Uyb0RvYy54bWysVFFv2jAQfp+0/2D5fYRQaDtEqFCrTpOq&#10;Fo1OfXYdG6I5Pu9sCOzX7+yE0HU8TXsxd7777nxfvmN2s68N2yn0FdiC54MhZ8pKKCu7Lvj35/tP&#10;15z5IGwpDFhV8IPy/Gb+8cOscVM1gg2YUiGjItZPG1fwTQhummVeblQt/ACcshTUgLUI5OI6K1E0&#10;VL022Wg4vMwawNIhSOU93d61QT5P9bVWMjxp7VVgpuD0tpBOTOdrPLP5TEzXKNymkt0zxD+8ohaV&#10;paZ9qTsRBNti9VepupIIHnQYSKgz0LqSKs1A0+TDd9OsNsKpNAuR411Pk/9/ZeXjbuWWSDQ0zk89&#10;mXGKvcY6/tL72D6RdejJUvvAJF3mFxcXE6JUUigfj66vJpHM7AR26MMXBTWLRsGRvkWiSOwefGhT&#10;jymEO7VPVjgYFV9g7DelWVVSw1FCJ2WoW4NsJ+ibCimVDZdd65QdYboypgfm54Am5B2oy40wlRTT&#10;A4fngH927BGpK9jQg+vKAp4rUP7oO7f5x+nbmeP4r1AelsgQWr16J+8rIvFB+LAUSAIl3mnpwhMd&#10;2kBTcOgszjaAv87dx3zSDUU5a0jwBfc/twIVZ+arJUV9zsfjuCHJGU+uRuTg28jr24jd1rdA/Oe0&#10;3k4mM+YHczQ1Qv1Cu7mIXSkkrKTeBZcBj85taBeRtluqxSKl0VY4ER7syslYPLIaRfK8fxHoOiUF&#10;kuAjHJdDTN8Jqs2NSAuLbQBdJbWdeO34po1Keu22P67sWz9lnf6j5r8BAAD//wMAUEsDBBQABgAI&#10;AAAAIQBh4nar2gAAAAcBAAAPAAAAZHJzL2Rvd25yZXYueG1sTI7BTsMwEETvSPyDtUjcqNNW0DTE&#10;qQqocC2Flus2XpKIeB3FThv+nuUEp9FoRjMvX42uVSfqQ+PZwHSSgCIuvW24MvD+trlJQYWIbLH1&#10;TAa+KcCquLzIMbP+zK902sVKyQiHDA3UMXaZ1qGsyWGY+I5Ysk/fO4xi+0rbHs8y7lo9S5I77bBh&#10;eaixo8eayq/d4AwM5fPDR9Wtt0+bOb9oP126/cEac301ru9BRRrjXxl+8QUdCmE6+oFtUK2B28VS&#10;mqLJHJTki1T8UXSWgi5y/Z+/+AEAAP//AwBQSwECLQAUAAYACAAAACEAtoM4kv4AAADhAQAAEwAA&#10;AAAAAAAAAAAAAAAAAAAAW0NvbnRlbnRfVHlwZXNdLnhtbFBLAQItABQABgAIAAAAIQA4/SH/1gAA&#10;AJQBAAALAAAAAAAAAAAAAAAAAC8BAABfcmVscy8ucmVsc1BLAQItABQABgAIAAAAIQAKDbfoSgIA&#10;AOsEAAAOAAAAAAAAAAAAAAAAAC4CAABkcnMvZTJvRG9jLnhtbFBLAQItABQABgAIAAAAIQBh4nar&#10;2gAAAAcBAAAPAAAAAAAAAAAAAAAAAKQEAABkcnMvZG93bnJldi54bWxQSwUGAAAAAAQABADzAAAA&#10;qwUAAAAA&#10;" fillcolor="white [3201]" strokecolor="#70ad47 [3209]" strokeweight="1pt"/>
            </w:pict>
          </mc:Fallback>
        </mc:AlternateContent>
      </w:r>
      <w:proofErr w:type="spellStart"/>
      <w:r w:rsidR="00C3638A"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төлем</w:t>
      </w:r>
      <w:proofErr w:type="spellEnd"/>
      <w:r w:rsidR="00C3638A"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3638A"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тапсырмасында</w:t>
      </w:r>
      <w:proofErr w:type="spellEnd"/>
      <w:r w:rsidR="00C3638A"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C3638A"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көрсетілген</w:t>
      </w:r>
      <w:proofErr w:type="spellEnd"/>
      <w:r w:rsidR="00C3638A"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банк </w:t>
      </w:r>
      <w:proofErr w:type="spellStart"/>
      <w:r w:rsidR="00C3638A"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деректемелеріне</w:t>
      </w:r>
      <w:proofErr w:type="spellEnd"/>
      <w:r w:rsidR="00C3638A"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="00C3638A"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құжат</w:t>
      </w:r>
      <w:proofErr w:type="spellEnd"/>
      <w:r w:rsidR="00C3638A"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);</w:t>
      </w:r>
      <w:r w:rsidR="00C3638A" w:rsidRPr="00C363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C3638A" w:rsidRPr="00C363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08034348" w14:textId="77777777" w:rsidR="00FC4FEB" w:rsidRPr="00C3638A" w:rsidRDefault="00FC4FEB" w:rsidP="00FC4FEB">
      <w:pPr>
        <w:spacing w:after="0" w:line="240" w:lineRule="auto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14:paraId="3D3A3082" w14:textId="77777777" w:rsidR="00C3638A" w:rsidRPr="00C3638A" w:rsidRDefault="00C3638A" w:rsidP="00C3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банктік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деректемені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ауыстырған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кезде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келесі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деректемелерді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толтыру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қажет</w:t>
      </w:r>
      <w:proofErr w:type="spellEnd"/>
      <w:r w:rsidRPr="00C3638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:</w:t>
      </w:r>
      <w:r w:rsidRPr="00C363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7C63C1B1" w14:textId="77777777" w:rsidR="00C3638A" w:rsidRPr="00C3638A" w:rsidRDefault="00C3638A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Төлеушінің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_______________</w:t>
      </w:r>
    </w:p>
    <w:p w14:paraId="1A0A94AC" w14:textId="77777777" w:rsidR="00C3638A" w:rsidRPr="00C3638A" w:rsidRDefault="00C3638A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ЖСН (БСН): ____________________</w:t>
      </w:r>
    </w:p>
    <w:p w14:paraId="22F63738" w14:textId="77777777" w:rsidR="00C3638A" w:rsidRPr="00C3638A" w:rsidRDefault="00C3638A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Төлеушінің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БСК: _________________</w:t>
      </w:r>
    </w:p>
    <w:p w14:paraId="5AB123AD" w14:textId="77777777" w:rsidR="00C3638A" w:rsidRPr="00C3638A" w:rsidRDefault="00C3638A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Төлеушінің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банкі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________________</w:t>
      </w:r>
    </w:p>
    <w:p w14:paraId="58B296DD" w14:textId="77777777" w:rsidR="00C3638A" w:rsidRPr="00C3638A" w:rsidRDefault="00C3638A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Төлеушінің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ЖСК (IBAN): ________________________________</w:t>
      </w:r>
    </w:p>
    <w:p w14:paraId="56526F28" w14:textId="77777777" w:rsidR="00C3638A" w:rsidRPr="00C3638A" w:rsidRDefault="00C3638A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(20-сандық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ағымдағы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банктік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-шоты)</w:t>
      </w:r>
    </w:p>
    <w:p w14:paraId="337F2753" w14:textId="77777777" w:rsidR="00C3638A" w:rsidRPr="00C3638A" w:rsidRDefault="00C3638A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3014742B" w14:textId="77777777" w:rsidR="00C3638A" w:rsidRPr="00C3638A" w:rsidRDefault="00C3638A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жарналарды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пайдасына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жүргізген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тұлғадан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соманы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қайтаруға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келісімі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арызы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</w:p>
    <w:p w14:paraId="1BB9675F" w14:textId="77777777" w:rsidR="00C3638A" w:rsidRPr="00C3638A" w:rsidRDefault="00C3638A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төлем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құжатының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көшірмесі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аударымдардың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жарналардың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өсімпұлдың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төленгенін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растайтын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2BF6182" w14:textId="77777777" w:rsidR="00C3638A" w:rsidRPr="00C3638A" w:rsidRDefault="00C3638A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_____________________________________/______________</w:t>
      </w:r>
    </w:p>
    <w:p w14:paraId="730C8254" w14:textId="77777777" w:rsidR="00C3638A" w:rsidRPr="00C3638A" w:rsidRDefault="00C3638A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/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41F0C302" w14:textId="77777777" w:rsidR="00C3638A" w:rsidRPr="00C3638A" w:rsidRDefault="00C3638A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Бас бухгалтер (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)_</w:t>
      </w:r>
      <w:proofErr w:type="gram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_______________/_______________</w:t>
      </w:r>
    </w:p>
    <w:p w14:paraId="4C75EC2F" w14:textId="77777777" w:rsidR="00C3638A" w:rsidRPr="00C3638A" w:rsidRDefault="00C3638A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/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62F29359" w14:textId="77777777" w:rsidR="00C3638A" w:rsidRPr="00C3638A" w:rsidRDefault="00C3638A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Мөрдің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0F0BBA17" w14:textId="77777777" w:rsidR="00C3638A" w:rsidRPr="00C3638A" w:rsidRDefault="00C3638A" w:rsidP="00C3638A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бланкіде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толтырылып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мөртаңбамен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расталады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факсимильді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қолтаңбаға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берілмейді</w:t>
      </w:r>
      <w:proofErr w:type="spellEnd"/>
      <w:r w:rsidRPr="00C3638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14:paraId="03C4E3CC" w14:textId="77777777" w:rsidR="00A0118F" w:rsidRDefault="00000000"/>
    <w:sectPr w:rsidR="00A0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B9"/>
    <w:rsid w:val="0001238E"/>
    <w:rsid w:val="0035623E"/>
    <w:rsid w:val="003B5C05"/>
    <w:rsid w:val="0050794F"/>
    <w:rsid w:val="006315B9"/>
    <w:rsid w:val="007434CA"/>
    <w:rsid w:val="00B31167"/>
    <w:rsid w:val="00C3638A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96C4"/>
  <w15:chartTrackingRefBased/>
  <w15:docId w15:val="{AFDFB305-3FD4-4054-8F3D-111A3496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6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63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C3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63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Z1500000405" TargetMode="External"/><Relationship Id="rId4" Type="http://schemas.openxmlformats.org/officeDocument/2006/relationships/hyperlink" Target="https://adilet.zan.kz/kaz/docs/Z1500000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NURSCA 634</dc:creator>
  <cp:keywords/>
  <dc:description/>
  <cp:lastModifiedBy>NURSCA 634</cp:lastModifiedBy>
  <cp:revision>5</cp:revision>
  <dcterms:created xsi:type="dcterms:W3CDTF">2022-03-29T10:06:00Z</dcterms:created>
  <dcterms:modified xsi:type="dcterms:W3CDTF">2022-09-21T03:45:00Z</dcterms:modified>
</cp:coreProperties>
</file>